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6A79B" w14:textId="77777777" w:rsidR="00A84E8F" w:rsidRDefault="00A84E8F" w:rsidP="00A84E8F">
      <w:pPr>
        <w:widowControl w:val="0"/>
        <w:autoSpaceDE w:val="0"/>
        <w:autoSpaceDN w:val="0"/>
        <w:adjustRightInd w:val="0"/>
        <w:spacing w:after="0" w:line="240" w:lineRule="auto"/>
        <w:ind w:left="5103"/>
        <w:jc w:val="right"/>
        <w:rPr>
          <w:rFonts w:ascii="Times New Roman" w:hAnsi="Times New Roman"/>
          <w:b/>
          <w:spacing w:val="20"/>
          <w:sz w:val="36"/>
        </w:rPr>
      </w:pPr>
      <w:bookmarkStart w:id="0" w:name="_Hlk125111881"/>
      <w:r>
        <w:rPr>
          <w:rFonts w:ascii="Times New Roman" w:hAnsi="Times New Roman"/>
          <w:b/>
          <w:color w:val="auto"/>
          <w:spacing w:val="20"/>
          <w:sz w:val="36"/>
        </w:rPr>
        <w:t xml:space="preserve">ПРОЕКТ </w:t>
      </w:r>
    </w:p>
    <w:p w14:paraId="3E8893D7" w14:textId="77777777" w:rsidR="00A84E8F" w:rsidRPr="00134592" w:rsidRDefault="00A84E8F" w:rsidP="00A84E8F">
      <w:pPr>
        <w:widowControl w:val="0"/>
        <w:autoSpaceDE w:val="0"/>
        <w:autoSpaceDN w:val="0"/>
        <w:adjustRightInd w:val="0"/>
        <w:spacing w:after="0" w:line="240" w:lineRule="auto"/>
        <w:ind w:left="5103"/>
        <w:rPr>
          <w:rFonts w:ascii="Times New Roman" w:hAnsi="Times New Roman"/>
          <w:b/>
          <w:spacing w:val="20"/>
          <w:sz w:val="28"/>
          <w:szCs w:val="28"/>
        </w:rPr>
      </w:pPr>
      <w:r w:rsidRPr="00134592">
        <w:rPr>
          <w:rFonts w:ascii="Times New Roman" w:hAnsi="Times New Roman"/>
          <w:b/>
          <w:spacing w:val="20"/>
          <w:sz w:val="28"/>
          <w:szCs w:val="28"/>
        </w:rPr>
        <w:t xml:space="preserve">Внесен: </w:t>
      </w:r>
    </w:p>
    <w:p w14:paraId="0179B644" w14:textId="35520673" w:rsidR="006C1E6A" w:rsidRPr="0032402A" w:rsidRDefault="006C1E6A" w:rsidP="00A84E8F">
      <w:pPr>
        <w:widowControl w:val="0"/>
        <w:autoSpaceDE w:val="0"/>
        <w:autoSpaceDN w:val="0"/>
        <w:adjustRightInd w:val="0"/>
        <w:spacing w:after="0" w:line="240" w:lineRule="auto"/>
        <w:ind w:left="5103"/>
        <w:rPr>
          <w:rFonts w:ascii="Times New Roman" w:hAnsi="Times New Roman"/>
          <w:bCs/>
          <w:spacing w:val="20"/>
          <w:sz w:val="28"/>
          <w:szCs w:val="28"/>
        </w:rPr>
      </w:pPr>
      <w:r w:rsidRPr="0032402A">
        <w:rPr>
          <w:rFonts w:ascii="Times New Roman" w:hAnsi="Times New Roman"/>
          <w:bCs/>
          <w:spacing w:val="20"/>
          <w:sz w:val="28"/>
          <w:szCs w:val="28"/>
        </w:rPr>
        <w:t xml:space="preserve">Главой внутригородского муниципального образования – муниципального округа Печатники в городе Москве </w:t>
      </w:r>
    </w:p>
    <w:p w14:paraId="44B09AE8" w14:textId="0C966A53" w:rsidR="00A84E8F" w:rsidRPr="0032402A" w:rsidRDefault="00A84E8F" w:rsidP="00A84E8F">
      <w:pPr>
        <w:widowControl w:val="0"/>
        <w:autoSpaceDE w:val="0"/>
        <w:autoSpaceDN w:val="0"/>
        <w:adjustRightInd w:val="0"/>
        <w:spacing w:after="0" w:line="240" w:lineRule="auto"/>
        <w:ind w:left="5103"/>
        <w:rPr>
          <w:rFonts w:ascii="Times New Roman" w:hAnsi="Times New Roman"/>
          <w:bCs/>
          <w:spacing w:val="20"/>
          <w:sz w:val="28"/>
          <w:szCs w:val="28"/>
        </w:rPr>
      </w:pPr>
      <w:r w:rsidRPr="0032402A">
        <w:rPr>
          <w:rFonts w:ascii="Times New Roman" w:hAnsi="Times New Roman"/>
          <w:bCs/>
          <w:spacing w:val="20"/>
          <w:sz w:val="28"/>
          <w:szCs w:val="28"/>
        </w:rPr>
        <w:t>Урюпиным А.А.</w:t>
      </w:r>
    </w:p>
    <w:p w14:paraId="46339225" w14:textId="380F9D5D" w:rsidR="00A84E8F" w:rsidRPr="0032402A" w:rsidRDefault="00A84E8F" w:rsidP="006C1E6A">
      <w:pPr>
        <w:widowControl w:val="0"/>
        <w:autoSpaceDE w:val="0"/>
        <w:autoSpaceDN w:val="0"/>
        <w:adjustRightInd w:val="0"/>
        <w:spacing w:after="0" w:line="240" w:lineRule="auto"/>
        <w:ind w:left="5245"/>
        <w:rPr>
          <w:rFonts w:ascii="Times New Roman" w:hAnsi="Times New Roman"/>
          <w:bCs/>
          <w:color w:val="auto"/>
          <w:spacing w:val="20"/>
          <w:sz w:val="28"/>
          <w:szCs w:val="28"/>
        </w:rPr>
      </w:pPr>
      <w:r w:rsidRPr="0032402A">
        <w:rPr>
          <w:rFonts w:ascii="Times New Roman" w:hAnsi="Times New Roman"/>
          <w:bCs/>
          <w:spacing w:val="20"/>
          <w:sz w:val="28"/>
          <w:szCs w:val="28"/>
        </w:rPr>
        <w:br/>
      </w:r>
    </w:p>
    <w:p w14:paraId="437A6371" w14:textId="77777777" w:rsidR="00B74531" w:rsidRDefault="00B74531" w:rsidP="00B74531">
      <w:pPr>
        <w:pStyle w:val="ConsPlusNormal"/>
        <w:ind w:right="4818" w:firstLine="0"/>
        <w:rPr>
          <w:rFonts w:ascii="Times New Roman" w:hAnsi="Times New Roman"/>
          <w:b/>
          <w:color w:val="auto"/>
          <w:sz w:val="27"/>
        </w:rPr>
      </w:pPr>
    </w:p>
    <w:p w14:paraId="4945C343" w14:textId="55678415" w:rsidR="006564C5" w:rsidRPr="00671C88" w:rsidRDefault="00D67AB3" w:rsidP="006C1E6A">
      <w:pPr>
        <w:pStyle w:val="ConsPlusNormal"/>
        <w:ind w:right="4252" w:firstLine="0"/>
        <w:rPr>
          <w:rFonts w:ascii="Times New Roman" w:hAnsi="Times New Roman"/>
          <w:b/>
          <w:color w:val="auto"/>
          <w:sz w:val="27"/>
        </w:rPr>
      </w:pPr>
      <w:bookmarkStart w:id="1" w:name="_Hlk169604503"/>
      <w:r w:rsidRPr="00671C88">
        <w:rPr>
          <w:rFonts w:ascii="Times New Roman" w:hAnsi="Times New Roman"/>
          <w:b/>
          <w:color w:val="auto"/>
          <w:sz w:val="27"/>
        </w:rPr>
        <w:t>О</w:t>
      </w:r>
      <w:r w:rsidRPr="00671C88">
        <w:rPr>
          <w:rFonts w:ascii="Times New Roman" w:hAnsi="Times New Roman"/>
          <w:b/>
          <w:color w:val="auto"/>
        </w:rPr>
        <w:t xml:space="preserve"> внесении изменений в решение Совета депутатов </w:t>
      </w:r>
      <w:r w:rsidR="003A5B08">
        <w:rPr>
          <w:rFonts w:ascii="Times New Roman" w:hAnsi="Times New Roman"/>
          <w:b/>
          <w:color w:val="auto"/>
        </w:rPr>
        <w:t xml:space="preserve">внутригородского муниципального образования – муниципального округа Печатники в городе Москве </w:t>
      </w:r>
      <w:r w:rsidRPr="00671C88">
        <w:rPr>
          <w:rFonts w:ascii="Times New Roman" w:hAnsi="Times New Roman"/>
          <w:b/>
          <w:color w:val="auto"/>
        </w:rPr>
        <w:t xml:space="preserve">от </w:t>
      </w:r>
      <w:r w:rsidR="003A5B08">
        <w:rPr>
          <w:rFonts w:ascii="Times New Roman" w:hAnsi="Times New Roman"/>
          <w:b/>
          <w:color w:val="auto"/>
        </w:rPr>
        <w:t>17</w:t>
      </w:r>
      <w:r w:rsidRPr="00671C88">
        <w:rPr>
          <w:rFonts w:ascii="Times New Roman" w:hAnsi="Times New Roman"/>
          <w:b/>
          <w:color w:val="auto"/>
        </w:rPr>
        <w:t xml:space="preserve"> декабря 202</w:t>
      </w:r>
      <w:r w:rsidR="003A5B08">
        <w:rPr>
          <w:rFonts w:ascii="Times New Roman" w:hAnsi="Times New Roman"/>
          <w:b/>
          <w:color w:val="auto"/>
        </w:rPr>
        <w:t>4</w:t>
      </w:r>
      <w:r w:rsidRPr="00671C88">
        <w:rPr>
          <w:rFonts w:ascii="Times New Roman" w:hAnsi="Times New Roman"/>
          <w:b/>
          <w:color w:val="auto"/>
        </w:rPr>
        <w:t xml:space="preserve"> года № </w:t>
      </w:r>
      <w:r w:rsidR="003A5B08">
        <w:rPr>
          <w:rFonts w:ascii="Times New Roman" w:hAnsi="Times New Roman"/>
          <w:b/>
          <w:color w:val="auto"/>
        </w:rPr>
        <w:t>36</w:t>
      </w:r>
      <w:r w:rsidRPr="00671C88">
        <w:rPr>
          <w:rFonts w:ascii="Times New Roman" w:hAnsi="Times New Roman"/>
          <w:b/>
          <w:color w:val="auto"/>
        </w:rPr>
        <w:t>/</w:t>
      </w:r>
      <w:r w:rsidR="003A5B08">
        <w:rPr>
          <w:rFonts w:ascii="Times New Roman" w:hAnsi="Times New Roman"/>
          <w:b/>
          <w:color w:val="auto"/>
        </w:rPr>
        <w:t>2</w:t>
      </w:r>
      <w:r w:rsidR="000670A5">
        <w:rPr>
          <w:rFonts w:ascii="Times New Roman" w:hAnsi="Times New Roman"/>
          <w:b/>
          <w:color w:val="auto"/>
        </w:rPr>
        <w:t>1</w:t>
      </w:r>
      <w:bookmarkEnd w:id="1"/>
    </w:p>
    <w:bookmarkEnd w:id="0"/>
    <w:p w14:paraId="1460B9AF" w14:textId="77777777" w:rsidR="006564C5" w:rsidRPr="00671C88" w:rsidRDefault="006564C5">
      <w:pPr>
        <w:pStyle w:val="ConsPlusNormal"/>
        <w:ind w:firstLine="709"/>
        <w:rPr>
          <w:rFonts w:ascii="Times New Roman" w:hAnsi="Times New Roman"/>
          <w:color w:val="auto"/>
        </w:rPr>
      </w:pPr>
    </w:p>
    <w:p w14:paraId="5DC027F8" w14:textId="1CC8566D" w:rsidR="006564C5" w:rsidRPr="00671C88" w:rsidRDefault="00D67AB3" w:rsidP="00D95B3D">
      <w:pPr>
        <w:pStyle w:val="ConsPlusNormal"/>
        <w:spacing w:line="360" w:lineRule="auto"/>
        <w:ind w:firstLine="709"/>
        <w:rPr>
          <w:rFonts w:ascii="Times New Roman" w:hAnsi="Times New Roman"/>
          <w:color w:val="auto"/>
        </w:rPr>
      </w:pPr>
      <w:r w:rsidRPr="00671C88">
        <w:rPr>
          <w:rFonts w:ascii="Times New Roman" w:hAnsi="Times New Roman"/>
          <w:color w:val="auto"/>
        </w:rPr>
        <w:t xml:space="preserve">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законами города Москвы от 6 ноября 2002 года № 56 «Об организации местного самоуправления в городе Москве», от 10 сентября 2008 года №39 «О бюджетном устройстве и бюджетном процессе в городе Москве», </w:t>
      </w:r>
      <w:r w:rsidR="003A5B08" w:rsidRPr="0071159B">
        <w:rPr>
          <w:rFonts w:ascii="Times New Roman" w:eastAsia="Calibri" w:hAnsi="Times New Roman"/>
          <w:szCs w:val="28"/>
        </w:rPr>
        <w:t xml:space="preserve">от </w:t>
      </w:r>
      <w:r w:rsidR="003A5B08">
        <w:rPr>
          <w:rFonts w:ascii="Times New Roman" w:hAnsi="Times New Roman"/>
          <w:szCs w:val="28"/>
        </w:rPr>
        <w:t xml:space="preserve">13.11.2024 № 22 </w:t>
      </w:r>
      <w:r w:rsidR="003A5B08" w:rsidRPr="0071159B">
        <w:rPr>
          <w:rFonts w:ascii="Times New Roman" w:eastAsia="Calibri" w:hAnsi="Times New Roman"/>
          <w:szCs w:val="28"/>
        </w:rPr>
        <w:t xml:space="preserve">«О бюджете города Москвы на </w:t>
      </w:r>
      <w:r w:rsidR="003A5B08" w:rsidRPr="0071159B">
        <w:rPr>
          <w:rFonts w:ascii="Times New Roman" w:hAnsi="Times New Roman"/>
          <w:szCs w:val="28"/>
        </w:rPr>
        <w:t xml:space="preserve">2025 год и плановый период 2026 и 2027 </w:t>
      </w:r>
      <w:r w:rsidR="003A5B08" w:rsidRPr="0071159B">
        <w:rPr>
          <w:rFonts w:ascii="Times New Roman" w:eastAsia="Calibri" w:hAnsi="Times New Roman"/>
          <w:szCs w:val="28"/>
        </w:rPr>
        <w:t xml:space="preserve">годов», Уставом внутригородского муниципального образования – муниципального округа Печатники в городе Москве, Положением о бюджетном процессе </w:t>
      </w:r>
      <w:r w:rsidR="003A5B08">
        <w:rPr>
          <w:rFonts w:ascii="Times New Roman" w:eastAsia="Calibri" w:hAnsi="Times New Roman"/>
          <w:szCs w:val="28"/>
        </w:rPr>
        <w:t>во внутригородском муниципальном образовании – муниципальном округе Печатники в городе Москве</w:t>
      </w:r>
      <w:r w:rsidRPr="00671C88">
        <w:rPr>
          <w:rFonts w:ascii="Times New Roman" w:hAnsi="Times New Roman"/>
          <w:color w:val="auto"/>
        </w:rPr>
        <w:t xml:space="preserve">, </w:t>
      </w:r>
      <w:r w:rsidRPr="00671C88">
        <w:rPr>
          <w:rFonts w:ascii="Times New Roman" w:hAnsi="Times New Roman"/>
          <w:b/>
          <w:color w:val="auto"/>
        </w:rPr>
        <w:t>Совет депутатов решил</w:t>
      </w:r>
      <w:r w:rsidRPr="00671C88">
        <w:rPr>
          <w:rFonts w:ascii="Times New Roman" w:hAnsi="Times New Roman"/>
          <w:color w:val="auto"/>
        </w:rPr>
        <w:t>:</w:t>
      </w:r>
    </w:p>
    <w:p w14:paraId="2FCA342E" w14:textId="653C61BB" w:rsidR="006564C5" w:rsidRPr="00671C88" w:rsidRDefault="00D67AB3" w:rsidP="00D95B3D">
      <w:pPr>
        <w:tabs>
          <w:tab w:val="left" w:pos="1134"/>
        </w:tabs>
        <w:spacing w:after="0" w:line="360" w:lineRule="auto"/>
        <w:ind w:firstLine="709"/>
        <w:jc w:val="both"/>
        <w:rPr>
          <w:rFonts w:ascii="Times New Roman" w:hAnsi="Times New Roman"/>
          <w:color w:val="auto"/>
          <w:sz w:val="28"/>
        </w:rPr>
      </w:pPr>
      <w:r w:rsidRPr="00671C88">
        <w:rPr>
          <w:rFonts w:ascii="Times New Roman" w:hAnsi="Times New Roman"/>
          <w:color w:val="auto"/>
          <w:sz w:val="28"/>
        </w:rPr>
        <w:t>1.</w:t>
      </w:r>
      <w:r w:rsidRPr="00671C88">
        <w:rPr>
          <w:rFonts w:ascii="Times New Roman" w:hAnsi="Times New Roman"/>
          <w:color w:val="auto"/>
          <w:sz w:val="28"/>
        </w:rPr>
        <w:tab/>
        <w:t xml:space="preserve">Внести изменения в решение Совета депутатов муниципального округа Печатники в городе Москве от </w:t>
      </w:r>
      <w:r w:rsidR="003A5B08" w:rsidRPr="003A5B08">
        <w:rPr>
          <w:rFonts w:ascii="Times New Roman" w:hAnsi="Times New Roman"/>
          <w:color w:val="auto"/>
          <w:sz w:val="28"/>
        </w:rPr>
        <w:t xml:space="preserve">17 декабря 2024 года № 36/21 </w:t>
      </w:r>
      <w:r w:rsidR="000670A5">
        <w:rPr>
          <w:rFonts w:ascii="Times New Roman" w:hAnsi="Times New Roman"/>
          <w:color w:val="auto"/>
          <w:sz w:val="28"/>
        </w:rPr>
        <w:t>«</w:t>
      </w:r>
      <w:bookmarkStart w:id="2" w:name="_Hlk169604518"/>
      <w:r w:rsidR="000670A5" w:rsidRPr="000670A5">
        <w:rPr>
          <w:rFonts w:ascii="Times New Roman" w:hAnsi="Times New Roman"/>
          <w:color w:val="auto"/>
          <w:sz w:val="28"/>
        </w:rPr>
        <w:t xml:space="preserve">О бюджете </w:t>
      </w:r>
      <w:r w:rsidR="003A5B08">
        <w:rPr>
          <w:rFonts w:ascii="Times New Roman" w:hAnsi="Times New Roman"/>
          <w:color w:val="auto"/>
          <w:sz w:val="28"/>
        </w:rPr>
        <w:t>внутригородского муниципального образования – муниципального округа Печатники в городе Москве</w:t>
      </w:r>
      <w:r w:rsidR="000670A5" w:rsidRPr="000670A5">
        <w:rPr>
          <w:rFonts w:ascii="Times New Roman" w:hAnsi="Times New Roman"/>
          <w:color w:val="auto"/>
          <w:sz w:val="28"/>
        </w:rPr>
        <w:t xml:space="preserve"> на 202</w:t>
      </w:r>
      <w:r w:rsidR="003A5B08">
        <w:rPr>
          <w:rFonts w:ascii="Times New Roman" w:hAnsi="Times New Roman"/>
          <w:color w:val="auto"/>
          <w:sz w:val="28"/>
        </w:rPr>
        <w:t>5</w:t>
      </w:r>
      <w:r w:rsidR="000670A5" w:rsidRPr="000670A5">
        <w:rPr>
          <w:rFonts w:ascii="Times New Roman" w:hAnsi="Times New Roman"/>
          <w:color w:val="auto"/>
          <w:sz w:val="28"/>
        </w:rPr>
        <w:t xml:space="preserve"> год и плановый</w:t>
      </w:r>
      <w:r w:rsidR="000670A5">
        <w:rPr>
          <w:rFonts w:ascii="Times New Roman" w:hAnsi="Times New Roman"/>
          <w:color w:val="auto"/>
          <w:sz w:val="28"/>
        </w:rPr>
        <w:t xml:space="preserve"> </w:t>
      </w:r>
      <w:r w:rsidR="000670A5" w:rsidRPr="000670A5">
        <w:rPr>
          <w:rFonts w:ascii="Times New Roman" w:hAnsi="Times New Roman"/>
          <w:color w:val="auto"/>
          <w:sz w:val="28"/>
        </w:rPr>
        <w:t>период 202</w:t>
      </w:r>
      <w:r w:rsidR="003A5B08">
        <w:rPr>
          <w:rFonts w:ascii="Times New Roman" w:hAnsi="Times New Roman"/>
          <w:color w:val="auto"/>
          <w:sz w:val="28"/>
        </w:rPr>
        <w:t>6</w:t>
      </w:r>
      <w:r w:rsidR="000670A5" w:rsidRPr="000670A5">
        <w:rPr>
          <w:rFonts w:ascii="Times New Roman" w:hAnsi="Times New Roman"/>
          <w:color w:val="auto"/>
          <w:sz w:val="28"/>
        </w:rPr>
        <w:t xml:space="preserve"> и 202</w:t>
      </w:r>
      <w:r w:rsidR="003A5B08">
        <w:rPr>
          <w:rFonts w:ascii="Times New Roman" w:hAnsi="Times New Roman"/>
          <w:color w:val="auto"/>
          <w:sz w:val="28"/>
        </w:rPr>
        <w:t>7</w:t>
      </w:r>
      <w:r w:rsidR="000670A5" w:rsidRPr="000670A5">
        <w:rPr>
          <w:rFonts w:ascii="Times New Roman" w:hAnsi="Times New Roman"/>
          <w:color w:val="auto"/>
          <w:sz w:val="28"/>
        </w:rPr>
        <w:t xml:space="preserve"> годов</w:t>
      </w:r>
      <w:bookmarkEnd w:id="2"/>
      <w:r w:rsidR="000670A5">
        <w:rPr>
          <w:rFonts w:ascii="Times New Roman" w:hAnsi="Times New Roman"/>
          <w:color w:val="auto"/>
          <w:sz w:val="28"/>
        </w:rPr>
        <w:t>»</w:t>
      </w:r>
      <w:r w:rsidR="00E12F74" w:rsidRPr="00E12F74">
        <w:rPr>
          <w:rFonts w:ascii="Times New Roman" w:hAnsi="Times New Roman"/>
          <w:color w:val="auto"/>
          <w:sz w:val="28"/>
        </w:rPr>
        <w:t xml:space="preserve"> (в редакции решени</w:t>
      </w:r>
      <w:r w:rsidR="00E12F74">
        <w:rPr>
          <w:rFonts w:ascii="Times New Roman" w:hAnsi="Times New Roman"/>
          <w:color w:val="auto"/>
          <w:sz w:val="28"/>
        </w:rPr>
        <w:t>й</w:t>
      </w:r>
      <w:r w:rsidR="00E12F74" w:rsidRPr="00E12F74">
        <w:rPr>
          <w:rFonts w:ascii="Times New Roman" w:hAnsi="Times New Roman"/>
          <w:color w:val="auto"/>
          <w:sz w:val="28"/>
        </w:rPr>
        <w:t xml:space="preserve"> от 18 марта 2025 года № 39/12</w:t>
      </w:r>
      <w:r w:rsidR="00E12F74">
        <w:rPr>
          <w:rFonts w:ascii="Times New Roman" w:hAnsi="Times New Roman"/>
          <w:color w:val="auto"/>
          <w:sz w:val="28"/>
        </w:rPr>
        <w:t xml:space="preserve">, от 15 апреля 2025 </w:t>
      </w:r>
      <w:r w:rsidR="0032402A">
        <w:rPr>
          <w:rFonts w:ascii="Times New Roman" w:hAnsi="Times New Roman"/>
          <w:color w:val="auto"/>
          <w:sz w:val="28"/>
        </w:rPr>
        <w:t>года</w:t>
      </w:r>
      <w:r w:rsidR="0032402A">
        <w:rPr>
          <w:rFonts w:ascii="Times New Roman" w:hAnsi="Times New Roman"/>
          <w:color w:val="auto"/>
          <w:sz w:val="28"/>
        </w:rPr>
        <w:t xml:space="preserve"> </w:t>
      </w:r>
      <w:r w:rsidR="00E12F74">
        <w:rPr>
          <w:rFonts w:ascii="Times New Roman" w:hAnsi="Times New Roman"/>
          <w:color w:val="auto"/>
          <w:sz w:val="28"/>
        </w:rPr>
        <w:t>№ 40/8</w:t>
      </w:r>
      <w:r w:rsidR="0032402A">
        <w:rPr>
          <w:rFonts w:ascii="Times New Roman" w:hAnsi="Times New Roman"/>
          <w:color w:val="auto"/>
          <w:sz w:val="28"/>
        </w:rPr>
        <w:t>, от 10 июля 2025 года № 44/5</w:t>
      </w:r>
      <w:r w:rsidR="00E12F74" w:rsidRPr="00E12F74">
        <w:rPr>
          <w:rFonts w:ascii="Times New Roman" w:hAnsi="Times New Roman"/>
          <w:color w:val="auto"/>
          <w:sz w:val="28"/>
        </w:rPr>
        <w:t>):</w:t>
      </w:r>
    </w:p>
    <w:p w14:paraId="0488E0BE" w14:textId="0580461D" w:rsidR="0032402A" w:rsidRDefault="00D67AB3" w:rsidP="00D95B3D">
      <w:pPr>
        <w:tabs>
          <w:tab w:val="left" w:pos="1134"/>
        </w:tabs>
        <w:spacing w:after="0" w:line="360" w:lineRule="auto"/>
        <w:ind w:firstLine="709"/>
        <w:jc w:val="both"/>
        <w:rPr>
          <w:rFonts w:ascii="Times New Roman" w:hAnsi="Times New Roman"/>
          <w:color w:val="auto"/>
          <w:sz w:val="28"/>
        </w:rPr>
      </w:pPr>
      <w:r w:rsidRPr="00671C88">
        <w:rPr>
          <w:rFonts w:ascii="Times New Roman" w:hAnsi="Times New Roman"/>
          <w:color w:val="auto"/>
          <w:sz w:val="28"/>
        </w:rPr>
        <w:t>1.</w:t>
      </w:r>
      <w:r w:rsidR="0032402A">
        <w:rPr>
          <w:rFonts w:ascii="Times New Roman" w:hAnsi="Times New Roman"/>
          <w:color w:val="auto"/>
          <w:sz w:val="28"/>
        </w:rPr>
        <w:t>1</w:t>
      </w:r>
      <w:r w:rsidRPr="00671C88">
        <w:rPr>
          <w:rFonts w:ascii="Times New Roman" w:hAnsi="Times New Roman"/>
          <w:color w:val="auto"/>
          <w:sz w:val="28"/>
        </w:rPr>
        <w:t>.</w:t>
      </w:r>
      <w:r w:rsidR="00D95B3D">
        <w:rPr>
          <w:rFonts w:ascii="Times New Roman" w:hAnsi="Times New Roman"/>
          <w:color w:val="auto"/>
          <w:sz w:val="28"/>
        </w:rPr>
        <w:t> </w:t>
      </w:r>
      <w:r w:rsidR="0032402A">
        <w:rPr>
          <w:rFonts w:ascii="Times New Roman" w:hAnsi="Times New Roman"/>
          <w:color w:val="auto"/>
          <w:sz w:val="28"/>
        </w:rPr>
        <w:t xml:space="preserve">в пункте 1.1.5. </w:t>
      </w:r>
      <w:r w:rsidR="006E2D3F">
        <w:rPr>
          <w:rFonts w:ascii="Times New Roman" w:hAnsi="Times New Roman"/>
          <w:color w:val="auto"/>
          <w:sz w:val="28"/>
        </w:rPr>
        <w:t xml:space="preserve">слова </w:t>
      </w:r>
      <w:r w:rsidR="0032402A">
        <w:rPr>
          <w:rFonts w:ascii="Times New Roman" w:hAnsi="Times New Roman"/>
          <w:color w:val="auto"/>
          <w:sz w:val="28"/>
        </w:rPr>
        <w:t xml:space="preserve">решения </w:t>
      </w:r>
      <w:r w:rsidR="007238F6">
        <w:rPr>
          <w:rFonts w:ascii="Times New Roman" w:hAnsi="Times New Roman"/>
          <w:color w:val="auto"/>
          <w:sz w:val="28"/>
        </w:rPr>
        <w:t xml:space="preserve">слова </w:t>
      </w:r>
      <w:r w:rsidR="0032402A">
        <w:rPr>
          <w:rFonts w:ascii="Times New Roman" w:hAnsi="Times New Roman"/>
          <w:color w:val="auto"/>
          <w:sz w:val="28"/>
        </w:rPr>
        <w:t>«</w:t>
      </w:r>
      <w:r w:rsidR="007238F6" w:rsidRPr="007238F6">
        <w:rPr>
          <w:rFonts w:ascii="Times New Roman" w:hAnsi="Times New Roman"/>
          <w:color w:val="auto"/>
          <w:sz w:val="28"/>
        </w:rPr>
        <w:t xml:space="preserve">на 2025 год в сумме </w:t>
      </w:r>
      <w:r w:rsidR="007238F6">
        <w:rPr>
          <w:rFonts w:ascii="Times New Roman" w:hAnsi="Times New Roman"/>
          <w:color w:val="auto"/>
          <w:sz w:val="28"/>
        </w:rPr>
        <w:t>1 4</w:t>
      </w:r>
      <w:r w:rsidR="007238F6" w:rsidRPr="0032402A">
        <w:rPr>
          <w:rFonts w:ascii="Times New Roman" w:hAnsi="Times New Roman"/>
          <w:color w:val="auto"/>
          <w:sz w:val="28"/>
        </w:rPr>
        <w:t>16,4</w:t>
      </w:r>
      <w:r w:rsidR="007238F6">
        <w:rPr>
          <w:rFonts w:ascii="Times New Roman" w:hAnsi="Times New Roman"/>
          <w:color w:val="auto"/>
          <w:sz w:val="28"/>
        </w:rPr>
        <w:t xml:space="preserve"> </w:t>
      </w:r>
      <w:r w:rsidR="007238F6" w:rsidRPr="007238F6">
        <w:rPr>
          <w:rFonts w:ascii="Times New Roman" w:hAnsi="Times New Roman"/>
          <w:color w:val="auto"/>
          <w:sz w:val="28"/>
        </w:rPr>
        <w:t>тыс. рублей</w:t>
      </w:r>
      <w:r w:rsidR="0032402A">
        <w:rPr>
          <w:rFonts w:ascii="Times New Roman" w:hAnsi="Times New Roman"/>
          <w:color w:val="auto"/>
          <w:sz w:val="28"/>
        </w:rPr>
        <w:t xml:space="preserve">» </w:t>
      </w:r>
      <w:r w:rsidR="006E2D3F">
        <w:rPr>
          <w:rFonts w:ascii="Times New Roman" w:hAnsi="Times New Roman"/>
          <w:color w:val="auto"/>
          <w:sz w:val="28"/>
        </w:rPr>
        <w:t xml:space="preserve">заменить словами </w:t>
      </w:r>
      <w:r w:rsidR="0032402A">
        <w:rPr>
          <w:rFonts w:ascii="Times New Roman" w:hAnsi="Times New Roman"/>
          <w:color w:val="auto"/>
          <w:sz w:val="28"/>
        </w:rPr>
        <w:t>«</w:t>
      </w:r>
      <w:r w:rsidR="007238F6" w:rsidRPr="007238F6">
        <w:rPr>
          <w:rFonts w:ascii="Times New Roman" w:hAnsi="Times New Roman"/>
          <w:color w:val="auto"/>
          <w:sz w:val="28"/>
        </w:rPr>
        <w:t>на 2025 год в сумме 1</w:t>
      </w:r>
      <w:r w:rsidR="007238F6" w:rsidRPr="007238F6">
        <w:rPr>
          <w:rFonts w:ascii="Times New Roman" w:hAnsi="Times New Roman"/>
          <w:color w:val="auto"/>
          <w:sz w:val="28"/>
        </w:rPr>
        <w:t> </w:t>
      </w:r>
      <w:r w:rsidR="007238F6" w:rsidRPr="007238F6">
        <w:rPr>
          <w:rFonts w:ascii="Times New Roman" w:hAnsi="Times New Roman"/>
          <w:color w:val="auto"/>
          <w:sz w:val="28"/>
        </w:rPr>
        <w:t>414,5 тыс. рублей</w:t>
      </w:r>
      <w:r w:rsidR="0032402A">
        <w:rPr>
          <w:rFonts w:ascii="Times New Roman" w:hAnsi="Times New Roman"/>
          <w:color w:val="auto"/>
          <w:sz w:val="28"/>
        </w:rPr>
        <w:t>».</w:t>
      </w:r>
    </w:p>
    <w:p w14:paraId="03A5CC8A" w14:textId="68E890FA" w:rsidR="00865AC7" w:rsidRPr="00671C88" w:rsidRDefault="0032402A" w:rsidP="00D95B3D">
      <w:pPr>
        <w:tabs>
          <w:tab w:val="left" w:pos="1134"/>
        </w:tabs>
        <w:spacing w:after="0" w:line="360" w:lineRule="auto"/>
        <w:ind w:firstLine="709"/>
        <w:jc w:val="both"/>
        <w:rPr>
          <w:rFonts w:ascii="Times New Roman" w:hAnsi="Times New Roman"/>
          <w:color w:val="auto"/>
          <w:sz w:val="28"/>
          <w:szCs w:val="28"/>
        </w:rPr>
      </w:pPr>
      <w:r>
        <w:rPr>
          <w:rFonts w:ascii="Times New Roman" w:hAnsi="Times New Roman"/>
          <w:color w:val="auto"/>
          <w:sz w:val="28"/>
        </w:rPr>
        <w:lastRenderedPageBreak/>
        <w:t>1.2. </w:t>
      </w:r>
      <w:r w:rsidR="00BE08B0" w:rsidRPr="00671C88">
        <w:rPr>
          <w:rFonts w:ascii="Times New Roman" w:hAnsi="Times New Roman"/>
          <w:color w:val="auto"/>
          <w:sz w:val="28"/>
        </w:rPr>
        <w:t>приложени</w:t>
      </w:r>
      <w:r w:rsidR="002E5A54">
        <w:rPr>
          <w:rFonts w:ascii="Times New Roman" w:hAnsi="Times New Roman"/>
          <w:color w:val="auto"/>
          <w:sz w:val="28"/>
        </w:rPr>
        <w:t>я</w:t>
      </w:r>
      <w:r w:rsidR="00BE08B0" w:rsidRPr="00671C88">
        <w:rPr>
          <w:rFonts w:ascii="Times New Roman" w:hAnsi="Times New Roman"/>
          <w:color w:val="auto"/>
          <w:sz w:val="28"/>
        </w:rPr>
        <w:t xml:space="preserve"> </w:t>
      </w:r>
      <w:r w:rsidR="00E12F74">
        <w:rPr>
          <w:rFonts w:ascii="Times New Roman" w:hAnsi="Times New Roman"/>
          <w:color w:val="auto"/>
          <w:sz w:val="28"/>
        </w:rPr>
        <w:t>2</w:t>
      </w:r>
      <w:r w:rsidR="002E5A54">
        <w:rPr>
          <w:rFonts w:ascii="Times New Roman" w:hAnsi="Times New Roman"/>
          <w:color w:val="auto"/>
          <w:sz w:val="28"/>
        </w:rPr>
        <w:t xml:space="preserve"> – </w:t>
      </w:r>
      <w:r w:rsidR="00E12F74">
        <w:rPr>
          <w:rFonts w:ascii="Times New Roman" w:hAnsi="Times New Roman"/>
          <w:color w:val="auto"/>
          <w:sz w:val="28"/>
        </w:rPr>
        <w:t>3</w:t>
      </w:r>
      <w:r w:rsidR="002E5A54">
        <w:rPr>
          <w:rFonts w:ascii="Times New Roman" w:hAnsi="Times New Roman"/>
          <w:color w:val="auto"/>
          <w:sz w:val="28"/>
        </w:rPr>
        <w:t xml:space="preserve"> </w:t>
      </w:r>
      <w:r w:rsidR="006206F7">
        <w:rPr>
          <w:rFonts w:ascii="Times New Roman" w:hAnsi="Times New Roman"/>
          <w:color w:val="auto"/>
          <w:sz w:val="28"/>
        </w:rPr>
        <w:t xml:space="preserve">к решению </w:t>
      </w:r>
      <w:r w:rsidR="002E5A54">
        <w:rPr>
          <w:rFonts w:ascii="Times New Roman" w:hAnsi="Times New Roman"/>
          <w:color w:val="auto"/>
          <w:sz w:val="28"/>
        </w:rPr>
        <w:t xml:space="preserve">изложить </w:t>
      </w:r>
      <w:r w:rsidR="006206F7">
        <w:rPr>
          <w:rFonts w:ascii="Times New Roman" w:hAnsi="Times New Roman"/>
          <w:color w:val="auto"/>
          <w:sz w:val="28"/>
        </w:rPr>
        <w:t xml:space="preserve">в новой редакции </w:t>
      </w:r>
      <w:r w:rsidR="002E5A54">
        <w:rPr>
          <w:rFonts w:ascii="Times New Roman" w:hAnsi="Times New Roman"/>
          <w:color w:val="auto"/>
          <w:sz w:val="28"/>
        </w:rPr>
        <w:t xml:space="preserve">согласно приложениям </w:t>
      </w:r>
      <w:r w:rsidR="00E12F74">
        <w:rPr>
          <w:rFonts w:ascii="Times New Roman" w:hAnsi="Times New Roman"/>
          <w:color w:val="auto"/>
          <w:sz w:val="28"/>
        </w:rPr>
        <w:t>1</w:t>
      </w:r>
      <w:r w:rsidR="002E5A54">
        <w:rPr>
          <w:rFonts w:ascii="Times New Roman" w:hAnsi="Times New Roman"/>
          <w:color w:val="auto"/>
          <w:sz w:val="28"/>
        </w:rPr>
        <w:t xml:space="preserve"> – </w:t>
      </w:r>
      <w:r w:rsidR="00E12F74">
        <w:rPr>
          <w:rFonts w:ascii="Times New Roman" w:hAnsi="Times New Roman"/>
          <w:color w:val="auto"/>
          <w:sz w:val="28"/>
        </w:rPr>
        <w:t>2</w:t>
      </w:r>
      <w:r w:rsidR="002E5A54">
        <w:rPr>
          <w:rFonts w:ascii="Times New Roman" w:hAnsi="Times New Roman"/>
          <w:color w:val="auto"/>
          <w:sz w:val="28"/>
        </w:rPr>
        <w:t xml:space="preserve"> к настоящему решению.</w:t>
      </w:r>
    </w:p>
    <w:p w14:paraId="0AA48C99" w14:textId="7EA55765" w:rsidR="006564C5" w:rsidRPr="003C3025" w:rsidRDefault="00D67AB3" w:rsidP="00D95B3D">
      <w:pPr>
        <w:tabs>
          <w:tab w:val="left" w:pos="1134"/>
        </w:tabs>
        <w:spacing w:after="0" w:line="360" w:lineRule="auto"/>
        <w:ind w:firstLine="709"/>
        <w:jc w:val="both"/>
        <w:rPr>
          <w:rFonts w:ascii="Times New Roman" w:hAnsi="Times New Roman"/>
          <w:color w:val="auto"/>
          <w:sz w:val="28"/>
        </w:rPr>
      </w:pPr>
      <w:bookmarkStart w:id="3" w:name="_Hlk86753425"/>
      <w:bookmarkEnd w:id="3"/>
      <w:r w:rsidRPr="00671C88">
        <w:rPr>
          <w:rFonts w:ascii="Times New Roman" w:hAnsi="Times New Roman"/>
          <w:color w:val="auto"/>
          <w:sz w:val="28"/>
        </w:rPr>
        <w:t>2.</w:t>
      </w:r>
      <w:r w:rsidRPr="00671C88">
        <w:rPr>
          <w:rFonts w:ascii="Times New Roman" w:hAnsi="Times New Roman"/>
          <w:color w:val="auto"/>
          <w:sz w:val="28"/>
        </w:rPr>
        <w:tab/>
      </w:r>
      <w:r w:rsidR="003C3025" w:rsidRPr="003C3025">
        <w:rPr>
          <w:rFonts w:ascii="Times New Roman" w:hAnsi="Times New Roman"/>
          <w:color w:val="auto"/>
          <w:sz w:val="28"/>
        </w:rPr>
        <w:t>Опубликовать настоящее решение в сетевом издании «Московский муниципальный вестник».</w:t>
      </w:r>
    </w:p>
    <w:p w14:paraId="65B2817A" w14:textId="77777777" w:rsidR="006564C5" w:rsidRPr="00671C88" w:rsidRDefault="00D67AB3" w:rsidP="00D95B3D">
      <w:pPr>
        <w:tabs>
          <w:tab w:val="left" w:pos="1134"/>
        </w:tabs>
        <w:spacing w:after="0" w:line="360" w:lineRule="auto"/>
        <w:ind w:firstLine="709"/>
        <w:jc w:val="both"/>
        <w:rPr>
          <w:rFonts w:ascii="Times New Roman" w:hAnsi="Times New Roman"/>
          <w:i/>
          <w:color w:val="auto"/>
          <w:sz w:val="28"/>
        </w:rPr>
      </w:pPr>
      <w:r w:rsidRPr="00671C88">
        <w:rPr>
          <w:rFonts w:ascii="Times New Roman" w:hAnsi="Times New Roman"/>
          <w:color w:val="auto"/>
          <w:sz w:val="28"/>
        </w:rPr>
        <w:t>3.</w:t>
      </w:r>
      <w:r w:rsidRPr="00671C88">
        <w:rPr>
          <w:rFonts w:ascii="Times New Roman" w:hAnsi="Times New Roman"/>
          <w:color w:val="auto"/>
          <w:sz w:val="28"/>
        </w:rPr>
        <w:tab/>
        <w:t>Настоящее решение вступает в силу с даты принятия</w:t>
      </w:r>
      <w:r w:rsidRPr="00671C88">
        <w:rPr>
          <w:rFonts w:ascii="Times New Roman" w:hAnsi="Times New Roman"/>
          <w:i/>
          <w:color w:val="auto"/>
          <w:sz w:val="28"/>
        </w:rPr>
        <w:t>.</w:t>
      </w:r>
    </w:p>
    <w:p w14:paraId="78B83832" w14:textId="77777777" w:rsidR="00BE08B0" w:rsidRPr="006C1E6A" w:rsidRDefault="00BE08B0">
      <w:pPr>
        <w:spacing w:after="0" w:line="240" w:lineRule="auto"/>
        <w:ind w:firstLine="709"/>
        <w:jc w:val="both"/>
        <w:rPr>
          <w:rFonts w:ascii="Times New Roman" w:hAnsi="Times New Roman"/>
          <w:color w:val="auto"/>
          <w:sz w:val="28"/>
        </w:rPr>
      </w:pPr>
    </w:p>
    <w:p w14:paraId="3D26330F" w14:textId="77777777" w:rsidR="00BA32E2" w:rsidRPr="00BA32E2" w:rsidRDefault="00BA32E2" w:rsidP="00BA32E2">
      <w:pPr>
        <w:spacing w:after="0" w:line="240" w:lineRule="auto"/>
        <w:ind w:firstLine="709"/>
        <w:rPr>
          <w:rFonts w:ascii="Times New Roman" w:hAnsi="Times New Roman"/>
          <w:color w:val="auto"/>
          <w:sz w:val="28"/>
        </w:rPr>
      </w:pPr>
    </w:p>
    <w:p w14:paraId="0FCF13CB" w14:textId="671678E7" w:rsidR="0085500F" w:rsidRPr="00671C88" w:rsidRDefault="00BA32E2" w:rsidP="00BA32E2">
      <w:pPr>
        <w:tabs>
          <w:tab w:val="right" w:pos="9072"/>
        </w:tabs>
        <w:spacing w:after="0" w:line="240" w:lineRule="auto"/>
        <w:rPr>
          <w:rFonts w:ascii="Times New Roman" w:hAnsi="Times New Roman"/>
          <w:b/>
          <w:color w:val="auto"/>
          <w:sz w:val="28"/>
        </w:rPr>
      </w:pPr>
      <w:r w:rsidRPr="00BA32E2">
        <w:rPr>
          <w:rFonts w:ascii="Times New Roman" w:hAnsi="Times New Roman"/>
          <w:b/>
          <w:color w:val="auto"/>
          <w:sz w:val="28"/>
        </w:rPr>
        <w:t xml:space="preserve">Глава внутригородского муниципального </w:t>
      </w:r>
      <w:r w:rsidRPr="00BA32E2">
        <w:rPr>
          <w:rFonts w:ascii="Times New Roman" w:hAnsi="Times New Roman"/>
          <w:b/>
          <w:color w:val="auto"/>
          <w:sz w:val="28"/>
        </w:rPr>
        <w:br/>
        <w:t xml:space="preserve">образования – муниципального округа </w:t>
      </w:r>
      <w:r w:rsidRPr="00BA32E2">
        <w:rPr>
          <w:rFonts w:ascii="Times New Roman" w:hAnsi="Times New Roman"/>
          <w:b/>
          <w:color w:val="auto"/>
          <w:sz w:val="28"/>
        </w:rPr>
        <w:br/>
        <w:t>Печатники в городе Москве</w:t>
      </w:r>
      <w:r w:rsidRPr="00BA32E2">
        <w:rPr>
          <w:rFonts w:ascii="Times New Roman" w:hAnsi="Times New Roman"/>
          <w:b/>
          <w:color w:val="auto"/>
          <w:sz w:val="28"/>
        </w:rPr>
        <w:tab/>
      </w:r>
      <w:r w:rsidR="00D67AB3" w:rsidRPr="00671C88">
        <w:rPr>
          <w:rFonts w:ascii="Times New Roman" w:hAnsi="Times New Roman"/>
          <w:b/>
          <w:color w:val="auto"/>
          <w:sz w:val="28"/>
        </w:rPr>
        <w:t>А.А. Урюпин</w:t>
      </w:r>
    </w:p>
    <w:p w14:paraId="16370B3F" w14:textId="77777777" w:rsidR="00106434" w:rsidRPr="00671C88" w:rsidRDefault="00106434" w:rsidP="00BA32E2">
      <w:pPr>
        <w:spacing w:after="0" w:line="240" w:lineRule="auto"/>
        <w:jc w:val="both"/>
        <w:rPr>
          <w:rFonts w:ascii="Times New Roman" w:hAnsi="Times New Roman"/>
          <w:b/>
          <w:color w:val="auto"/>
          <w:sz w:val="28"/>
        </w:rPr>
        <w:sectPr w:rsidR="00106434" w:rsidRPr="00671C88" w:rsidSect="0032402A">
          <w:headerReference w:type="default" r:id="rId8"/>
          <w:pgSz w:w="11906" w:h="16838"/>
          <w:pgMar w:top="851" w:right="849" w:bottom="851" w:left="1701" w:header="709" w:footer="709" w:gutter="0"/>
          <w:pgNumType w:start="1"/>
          <w:cols w:space="720"/>
          <w:titlePg/>
          <w:docGrid w:linePitch="299"/>
        </w:sectPr>
      </w:pPr>
    </w:p>
    <w:p w14:paraId="58B721B6" w14:textId="77777777" w:rsidR="00300B7D" w:rsidRPr="00671C88" w:rsidRDefault="00300B7D" w:rsidP="00300B7D">
      <w:pPr>
        <w:spacing w:after="0"/>
        <w:ind w:left="5103"/>
        <w:rPr>
          <w:rFonts w:ascii="Times New Roman" w:hAnsi="Times New Roman"/>
          <w:color w:val="auto"/>
          <w:sz w:val="28"/>
          <w:szCs w:val="28"/>
        </w:rPr>
      </w:pPr>
      <w:r w:rsidRPr="00671C88">
        <w:rPr>
          <w:rFonts w:ascii="Times New Roman" w:hAnsi="Times New Roman"/>
          <w:color w:val="auto"/>
          <w:sz w:val="28"/>
          <w:szCs w:val="28"/>
        </w:rPr>
        <w:lastRenderedPageBreak/>
        <w:t xml:space="preserve">Приложение </w:t>
      </w:r>
      <w:r>
        <w:rPr>
          <w:rFonts w:ascii="Times New Roman" w:hAnsi="Times New Roman"/>
          <w:color w:val="auto"/>
          <w:sz w:val="28"/>
          <w:szCs w:val="28"/>
        </w:rPr>
        <w:t>1</w:t>
      </w:r>
    </w:p>
    <w:p w14:paraId="04953B4E" w14:textId="043242E4" w:rsidR="00300B7D" w:rsidRPr="00671C88" w:rsidRDefault="00300B7D" w:rsidP="00300B7D">
      <w:pPr>
        <w:spacing w:after="0"/>
        <w:ind w:left="5103"/>
        <w:rPr>
          <w:rFonts w:ascii="Times New Roman" w:hAnsi="Times New Roman"/>
          <w:color w:val="auto"/>
          <w:sz w:val="28"/>
          <w:szCs w:val="28"/>
        </w:rPr>
      </w:pPr>
      <w:r w:rsidRPr="00671C88">
        <w:rPr>
          <w:rFonts w:ascii="Times New Roman" w:hAnsi="Times New Roman"/>
          <w:color w:val="auto"/>
          <w:sz w:val="28"/>
          <w:szCs w:val="28"/>
        </w:rPr>
        <w:t xml:space="preserve">к решению Совета депутатов </w:t>
      </w:r>
      <w:r w:rsidR="00BA32E2" w:rsidRPr="00BA32E2">
        <w:rPr>
          <w:rFonts w:ascii="Times New Roman" w:hAnsi="Times New Roman"/>
          <w:color w:val="auto"/>
          <w:sz w:val="28"/>
          <w:szCs w:val="28"/>
        </w:rPr>
        <w:t>внутригородского муниципального образования – муниципального округа Печатники в городе Москве</w:t>
      </w:r>
    </w:p>
    <w:p w14:paraId="6C10E04C" w14:textId="71D62F17" w:rsidR="00300B7D" w:rsidRPr="00671C88" w:rsidRDefault="00300B7D" w:rsidP="00300B7D">
      <w:pPr>
        <w:spacing w:after="0"/>
        <w:ind w:left="5103"/>
        <w:rPr>
          <w:rFonts w:ascii="Times New Roman" w:hAnsi="Times New Roman"/>
          <w:color w:val="auto"/>
          <w:sz w:val="28"/>
          <w:szCs w:val="28"/>
        </w:rPr>
      </w:pPr>
      <w:r w:rsidRPr="00671C88">
        <w:rPr>
          <w:rFonts w:ascii="Times New Roman" w:hAnsi="Times New Roman"/>
          <w:color w:val="auto"/>
          <w:sz w:val="28"/>
          <w:szCs w:val="28"/>
        </w:rPr>
        <w:t xml:space="preserve">от </w:t>
      </w:r>
      <w:r w:rsidR="00495333">
        <w:rPr>
          <w:rFonts w:ascii="Times New Roman" w:hAnsi="Times New Roman"/>
          <w:color w:val="auto"/>
          <w:sz w:val="28"/>
          <w:szCs w:val="28"/>
        </w:rPr>
        <w:t>23</w:t>
      </w:r>
      <w:r w:rsidRPr="00671C88">
        <w:rPr>
          <w:rFonts w:ascii="Times New Roman" w:hAnsi="Times New Roman"/>
          <w:color w:val="auto"/>
          <w:sz w:val="28"/>
          <w:szCs w:val="28"/>
        </w:rPr>
        <w:t xml:space="preserve"> </w:t>
      </w:r>
      <w:r w:rsidR="00495333">
        <w:rPr>
          <w:rFonts w:ascii="Times New Roman" w:hAnsi="Times New Roman"/>
          <w:color w:val="auto"/>
          <w:sz w:val="28"/>
          <w:szCs w:val="28"/>
        </w:rPr>
        <w:t xml:space="preserve">декабря </w:t>
      </w:r>
      <w:r w:rsidRPr="00671C88">
        <w:rPr>
          <w:rFonts w:ascii="Times New Roman" w:hAnsi="Times New Roman"/>
          <w:color w:val="auto"/>
          <w:sz w:val="28"/>
          <w:szCs w:val="28"/>
        </w:rPr>
        <w:t>202</w:t>
      </w:r>
      <w:r w:rsidR="00BA32E2">
        <w:rPr>
          <w:rFonts w:ascii="Times New Roman" w:hAnsi="Times New Roman"/>
          <w:color w:val="auto"/>
          <w:sz w:val="28"/>
          <w:szCs w:val="28"/>
        </w:rPr>
        <w:t>5</w:t>
      </w:r>
      <w:r w:rsidRPr="00671C88">
        <w:rPr>
          <w:rFonts w:ascii="Times New Roman" w:hAnsi="Times New Roman"/>
          <w:color w:val="auto"/>
          <w:sz w:val="28"/>
          <w:szCs w:val="28"/>
        </w:rPr>
        <w:t xml:space="preserve"> года № </w:t>
      </w:r>
    </w:p>
    <w:p w14:paraId="285F3F46" w14:textId="77777777" w:rsidR="00BA32E2" w:rsidRDefault="00BA32E2" w:rsidP="00CD495F">
      <w:pPr>
        <w:tabs>
          <w:tab w:val="left" w:pos="1985"/>
        </w:tabs>
        <w:spacing w:after="0"/>
        <w:jc w:val="center"/>
        <w:rPr>
          <w:rFonts w:ascii="Times New Roman" w:hAnsi="Times New Roman"/>
          <w:color w:val="auto"/>
          <w:sz w:val="28"/>
          <w:szCs w:val="28"/>
        </w:rPr>
      </w:pPr>
    </w:p>
    <w:p w14:paraId="546E1124" w14:textId="77777777" w:rsidR="00A81AEB" w:rsidRDefault="00A81AEB" w:rsidP="00A81AEB">
      <w:pPr>
        <w:tabs>
          <w:tab w:val="left" w:pos="1985"/>
        </w:tabs>
        <w:spacing w:after="0"/>
        <w:jc w:val="center"/>
        <w:rPr>
          <w:rFonts w:ascii="Times New Roman" w:hAnsi="Times New Roman"/>
          <w:color w:val="auto"/>
          <w:sz w:val="28"/>
          <w:szCs w:val="28"/>
        </w:rPr>
      </w:pPr>
      <w:bookmarkStart w:id="4" w:name="_Hlk193133516"/>
    </w:p>
    <w:p w14:paraId="2600736D" w14:textId="77777777" w:rsidR="00BA32E2" w:rsidRPr="00BA32E2" w:rsidRDefault="00BA32E2" w:rsidP="00BA32E2">
      <w:pPr>
        <w:spacing w:after="0"/>
        <w:ind w:left="5103"/>
        <w:rPr>
          <w:rFonts w:ascii="Times New Roman" w:hAnsi="Times New Roman"/>
          <w:color w:val="auto"/>
          <w:sz w:val="28"/>
          <w:szCs w:val="28"/>
          <w:lang w:eastAsia="en-US"/>
        </w:rPr>
      </w:pPr>
      <w:r w:rsidRPr="00BA32E2">
        <w:rPr>
          <w:rFonts w:ascii="Times New Roman" w:hAnsi="Times New Roman"/>
          <w:color w:val="auto"/>
          <w:sz w:val="28"/>
          <w:szCs w:val="28"/>
          <w:lang w:eastAsia="en-US"/>
        </w:rPr>
        <w:t>Приложение 2</w:t>
      </w:r>
    </w:p>
    <w:p w14:paraId="7A58E80C"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r w:rsidRPr="00BA32E2">
        <w:rPr>
          <w:rFonts w:ascii="Times New Roman" w:hAnsi="Times New Roman"/>
          <w:bCs/>
          <w:color w:val="auto"/>
          <w:sz w:val="28"/>
          <w:szCs w:val="28"/>
          <w:lang w:eastAsia="en-US"/>
        </w:rPr>
        <w:t xml:space="preserve">к решению Совета депутатов </w:t>
      </w:r>
    </w:p>
    <w:p w14:paraId="3FCB1131"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r w:rsidRPr="00BA32E2">
        <w:rPr>
          <w:rFonts w:ascii="Times New Roman" w:hAnsi="Times New Roman"/>
          <w:bCs/>
          <w:color w:val="auto"/>
          <w:sz w:val="28"/>
          <w:szCs w:val="28"/>
          <w:lang w:eastAsia="en-US"/>
        </w:rPr>
        <w:t xml:space="preserve">внутригородского муниципального образования – муниципального округа Печатники в городе Москве </w:t>
      </w:r>
    </w:p>
    <w:p w14:paraId="6C5F4FF4"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r w:rsidRPr="00BA32E2">
        <w:rPr>
          <w:rFonts w:ascii="Times New Roman" w:hAnsi="Times New Roman"/>
          <w:bCs/>
          <w:color w:val="auto"/>
          <w:sz w:val="28"/>
          <w:szCs w:val="28"/>
          <w:lang w:eastAsia="en-US"/>
        </w:rPr>
        <w:t>от 17 декабря 2024 года № 36/21</w:t>
      </w:r>
    </w:p>
    <w:p w14:paraId="1F8B249A" w14:textId="77777777" w:rsidR="00BA32E2" w:rsidRPr="00BA32E2" w:rsidRDefault="00BA32E2" w:rsidP="00BA32E2">
      <w:pPr>
        <w:widowControl w:val="0"/>
        <w:autoSpaceDE w:val="0"/>
        <w:autoSpaceDN w:val="0"/>
        <w:adjustRightInd w:val="0"/>
        <w:spacing w:after="0"/>
        <w:ind w:left="5103"/>
        <w:jc w:val="both"/>
        <w:rPr>
          <w:rFonts w:ascii="Times New Roman" w:eastAsia="Calibri" w:hAnsi="Times New Roman" w:cs="Arial"/>
          <w:color w:val="auto"/>
          <w:sz w:val="28"/>
          <w:szCs w:val="28"/>
        </w:rPr>
      </w:pPr>
    </w:p>
    <w:p w14:paraId="3807DD38" w14:textId="77777777" w:rsidR="00BA32E2" w:rsidRPr="00BA32E2" w:rsidRDefault="00BA32E2" w:rsidP="00BA32E2">
      <w:pPr>
        <w:keepNext/>
        <w:overflowPunct w:val="0"/>
        <w:autoSpaceDE w:val="0"/>
        <w:autoSpaceDN w:val="0"/>
        <w:adjustRightInd w:val="0"/>
        <w:spacing w:after="0" w:line="240" w:lineRule="auto"/>
        <w:jc w:val="center"/>
        <w:textAlignment w:val="baseline"/>
        <w:outlineLvl w:val="2"/>
        <w:rPr>
          <w:rFonts w:ascii="Times New Roman" w:hAnsi="Times New Roman"/>
          <w:b/>
          <w:bCs/>
          <w:color w:val="auto"/>
          <w:sz w:val="28"/>
          <w:szCs w:val="28"/>
          <w:lang w:val="x-none"/>
        </w:rPr>
      </w:pPr>
      <w:r w:rsidRPr="00BA32E2">
        <w:rPr>
          <w:rFonts w:ascii="Times New Roman" w:hAnsi="Times New Roman"/>
          <w:b/>
          <w:bCs/>
          <w:color w:val="auto"/>
          <w:sz w:val="28"/>
          <w:szCs w:val="28"/>
          <w:lang w:val="x-none"/>
        </w:rPr>
        <w:t>Распределение бюджетных ассигнований бюджета муниципального округа Печатники по разделам, подразделам, целевым статьям, группам и подгруппам видов расходов классификации расходов на 2025 год и плановый период 2026 и 2027 годов</w:t>
      </w:r>
    </w:p>
    <w:p w14:paraId="20BE8CCE" w14:textId="77777777" w:rsidR="00BA32E2" w:rsidRPr="00BA32E2" w:rsidRDefault="00BA32E2" w:rsidP="00BA32E2">
      <w:pPr>
        <w:spacing w:after="0" w:line="240" w:lineRule="auto"/>
        <w:jc w:val="right"/>
        <w:rPr>
          <w:color w:val="auto"/>
          <w:szCs w:val="22"/>
          <w:lang w:eastAsia="en-US"/>
        </w:rPr>
      </w:pPr>
      <w:r w:rsidRPr="00BA32E2">
        <w:rPr>
          <w:rFonts w:ascii="Times New Roman" w:hAnsi="Times New Roman"/>
          <w:color w:val="auto"/>
          <w:sz w:val="24"/>
          <w:szCs w:val="22"/>
          <w:lang w:eastAsia="en-US"/>
        </w:rPr>
        <w:t>(тыс. рублей)</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29"/>
        <w:gridCol w:w="940"/>
        <w:gridCol w:w="916"/>
        <w:gridCol w:w="516"/>
        <w:gridCol w:w="1010"/>
        <w:gridCol w:w="992"/>
        <w:gridCol w:w="993"/>
      </w:tblGrid>
      <w:tr w:rsidR="00BA32E2" w:rsidRPr="00BA32E2" w14:paraId="5AC3ADBE" w14:textId="77777777" w:rsidTr="002B4B39">
        <w:trPr>
          <w:trHeight w:val="57"/>
        </w:trPr>
        <w:tc>
          <w:tcPr>
            <w:tcW w:w="3261" w:type="dxa"/>
            <w:vMerge w:val="restart"/>
            <w:vAlign w:val="center"/>
            <w:hideMark/>
          </w:tcPr>
          <w:p w14:paraId="492C7E0C" w14:textId="77777777" w:rsidR="00BA32E2" w:rsidRPr="00BA32E2" w:rsidRDefault="00BA32E2" w:rsidP="00BA32E2">
            <w:pPr>
              <w:spacing w:after="0" w:line="240" w:lineRule="auto"/>
              <w:jc w:val="center"/>
              <w:rPr>
                <w:rFonts w:ascii="Times New Roman" w:hAnsi="Times New Roman"/>
                <w:color w:val="auto"/>
                <w:sz w:val="20"/>
              </w:rPr>
            </w:pPr>
            <w:bookmarkStart w:id="5" w:name="_Hlk217326744"/>
            <w:r w:rsidRPr="00BA32E2">
              <w:rPr>
                <w:rFonts w:ascii="Times New Roman" w:hAnsi="Times New Roman"/>
                <w:color w:val="auto"/>
                <w:sz w:val="20"/>
              </w:rPr>
              <w:t>Наименование кодов бюджетной классификации</w:t>
            </w:r>
          </w:p>
        </w:tc>
        <w:tc>
          <w:tcPr>
            <w:tcW w:w="3101" w:type="dxa"/>
            <w:gridSpan w:val="4"/>
            <w:noWrap/>
            <w:vAlign w:val="center"/>
            <w:hideMark/>
          </w:tcPr>
          <w:p w14:paraId="4AEC6993"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995" w:type="dxa"/>
            <w:gridSpan w:val="3"/>
            <w:vAlign w:val="center"/>
            <w:hideMark/>
          </w:tcPr>
          <w:p w14:paraId="6A9B16B9"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Утверждено на:</w:t>
            </w:r>
          </w:p>
        </w:tc>
      </w:tr>
      <w:tr w:rsidR="00BA32E2" w:rsidRPr="00BA32E2" w14:paraId="5DE79402" w14:textId="77777777" w:rsidTr="002B4B39">
        <w:trPr>
          <w:trHeight w:val="57"/>
        </w:trPr>
        <w:tc>
          <w:tcPr>
            <w:tcW w:w="3261" w:type="dxa"/>
            <w:vMerge/>
            <w:vAlign w:val="center"/>
            <w:hideMark/>
          </w:tcPr>
          <w:p w14:paraId="1FED3980" w14:textId="77777777" w:rsidR="00BA32E2" w:rsidRPr="00BA32E2" w:rsidRDefault="00BA32E2" w:rsidP="00BA32E2">
            <w:pPr>
              <w:spacing w:after="0" w:line="240" w:lineRule="auto"/>
              <w:rPr>
                <w:rFonts w:ascii="Times New Roman" w:hAnsi="Times New Roman"/>
                <w:color w:val="auto"/>
                <w:sz w:val="20"/>
              </w:rPr>
            </w:pPr>
          </w:p>
        </w:tc>
        <w:tc>
          <w:tcPr>
            <w:tcW w:w="729" w:type="dxa"/>
            <w:noWrap/>
            <w:vAlign w:val="center"/>
            <w:hideMark/>
          </w:tcPr>
          <w:p w14:paraId="6AC3B76B" w14:textId="77777777" w:rsidR="00BA32E2" w:rsidRPr="00BA32E2" w:rsidRDefault="00BA32E2" w:rsidP="00BA32E2">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Раздел</w:t>
            </w:r>
          </w:p>
        </w:tc>
        <w:tc>
          <w:tcPr>
            <w:tcW w:w="940" w:type="dxa"/>
            <w:vAlign w:val="center"/>
            <w:hideMark/>
          </w:tcPr>
          <w:p w14:paraId="71606E7E" w14:textId="77777777" w:rsidR="00BA32E2" w:rsidRPr="00BA32E2" w:rsidRDefault="00BA32E2" w:rsidP="00BA32E2">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Подраздел</w:t>
            </w:r>
          </w:p>
        </w:tc>
        <w:tc>
          <w:tcPr>
            <w:tcW w:w="916" w:type="dxa"/>
            <w:noWrap/>
            <w:vAlign w:val="center"/>
            <w:hideMark/>
          </w:tcPr>
          <w:p w14:paraId="1B7BC3D3"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ЦС</w:t>
            </w:r>
          </w:p>
        </w:tc>
        <w:tc>
          <w:tcPr>
            <w:tcW w:w="516" w:type="dxa"/>
            <w:noWrap/>
            <w:vAlign w:val="center"/>
            <w:hideMark/>
          </w:tcPr>
          <w:p w14:paraId="7614266D"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ВР</w:t>
            </w:r>
          </w:p>
        </w:tc>
        <w:tc>
          <w:tcPr>
            <w:tcW w:w="1010" w:type="dxa"/>
            <w:vAlign w:val="center"/>
            <w:hideMark/>
          </w:tcPr>
          <w:p w14:paraId="7E132D50"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2025 год</w:t>
            </w:r>
          </w:p>
        </w:tc>
        <w:tc>
          <w:tcPr>
            <w:tcW w:w="992" w:type="dxa"/>
            <w:vAlign w:val="center"/>
            <w:hideMark/>
          </w:tcPr>
          <w:p w14:paraId="40BE50DF"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2026 год</w:t>
            </w:r>
          </w:p>
        </w:tc>
        <w:tc>
          <w:tcPr>
            <w:tcW w:w="993" w:type="dxa"/>
            <w:vAlign w:val="center"/>
            <w:hideMark/>
          </w:tcPr>
          <w:p w14:paraId="603149C2"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2027 год</w:t>
            </w:r>
          </w:p>
        </w:tc>
      </w:tr>
      <w:tr w:rsidR="00BA32E2" w:rsidRPr="00BA32E2" w14:paraId="6D44BC87" w14:textId="77777777" w:rsidTr="002B4B39">
        <w:trPr>
          <w:trHeight w:val="57"/>
        </w:trPr>
        <w:tc>
          <w:tcPr>
            <w:tcW w:w="3261" w:type="dxa"/>
            <w:vAlign w:val="center"/>
          </w:tcPr>
          <w:p w14:paraId="1825E639"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1</w:t>
            </w:r>
          </w:p>
        </w:tc>
        <w:tc>
          <w:tcPr>
            <w:tcW w:w="729" w:type="dxa"/>
            <w:noWrap/>
            <w:vAlign w:val="center"/>
          </w:tcPr>
          <w:p w14:paraId="00FDD5DA" w14:textId="77777777" w:rsidR="00BA32E2" w:rsidRPr="00BA32E2" w:rsidRDefault="00BA32E2" w:rsidP="00BA32E2">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2</w:t>
            </w:r>
          </w:p>
        </w:tc>
        <w:tc>
          <w:tcPr>
            <w:tcW w:w="940" w:type="dxa"/>
            <w:vAlign w:val="center"/>
          </w:tcPr>
          <w:p w14:paraId="2501C811" w14:textId="77777777" w:rsidR="00BA32E2" w:rsidRPr="00BA32E2" w:rsidRDefault="00BA32E2" w:rsidP="00BA32E2">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3</w:t>
            </w:r>
          </w:p>
        </w:tc>
        <w:tc>
          <w:tcPr>
            <w:tcW w:w="916" w:type="dxa"/>
            <w:noWrap/>
            <w:vAlign w:val="center"/>
          </w:tcPr>
          <w:p w14:paraId="5064ECAC"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4</w:t>
            </w:r>
          </w:p>
        </w:tc>
        <w:tc>
          <w:tcPr>
            <w:tcW w:w="516" w:type="dxa"/>
            <w:noWrap/>
            <w:vAlign w:val="center"/>
          </w:tcPr>
          <w:p w14:paraId="4AD8662D"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5</w:t>
            </w:r>
          </w:p>
        </w:tc>
        <w:tc>
          <w:tcPr>
            <w:tcW w:w="1010" w:type="dxa"/>
            <w:vAlign w:val="center"/>
          </w:tcPr>
          <w:p w14:paraId="6AD4ACDA"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6</w:t>
            </w:r>
          </w:p>
        </w:tc>
        <w:tc>
          <w:tcPr>
            <w:tcW w:w="992" w:type="dxa"/>
            <w:vAlign w:val="center"/>
          </w:tcPr>
          <w:p w14:paraId="7BF82599"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7</w:t>
            </w:r>
          </w:p>
        </w:tc>
        <w:tc>
          <w:tcPr>
            <w:tcW w:w="993" w:type="dxa"/>
            <w:vAlign w:val="center"/>
          </w:tcPr>
          <w:p w14:paraId="79C748E7"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8</w:t>
            </w:r>
          </w:p>
        </w:tc>
      </w:tr>
      <w:tr w:rsidR="00BA32E2" w:rsidRPr="00BA32E2" w14:paraId="42125981" w14:textId="77777777" w:rsidTr="002B4B39">
        <w:trPr>
          <w:trHeight w:val="57"/>
        </w:trPr>
        <w:tc>
          <w:tcPr>
            <w:tcW w:w="3261" w:type="dxa"/>
            <w:shd w:val="clear" w:color="000000" w:fill="C5D9F1"/>
            <w:vAlign w:val="center"/>
            <w:hideMark/>
          </w:tcPr>
          <w:p w14:paraId="01017591" w14:textId="77777777" w:rsidR="00BA32E2" w:rsidRPr="00BA32E2" w:rsidRDefault="00BA32E2" w:rsidP="00BA32E2">
            <w:pPr>
              <w:spacing w:after="0" w:line="240" w:lineRule="auto"/>
              <w:rPr>
                <w:rFonts w:ascii="Times New Roman" w:hAnsi="Times New Roman"/>
                <w:b/>
                <w:bCs/>
                <w:sz w:val="20"/>
              </w:rPr>
            </w:pPr>
            <w:r w:rsidRPr="00BA32E2">
              <w:rPr>
                <w:rFonts w:ascii="Times New Roman" w:hAnsi="Times New Roman"/>
                <w:b/>
                <w:bCs/>
                <w:sz w:val="20"/>
                <w:lang w:eastAsia="en-US"/>
              </w:rPr>
              <w:t>ОБЩЕГОСУДАРСТВЕННЫЕ ВОПРОСЫ</w:t>
            </w:r>
          </w:p>
        </w:tc>
        <w:tc>
          <w:tcPr>
            <w:tcW w:w="729" w:type="dxa"/>
            <w:shd w:val="clear" w:color="000000" w:fill="C5D9F1"/>
            <w:noWrap/>
            <w:vAlign w:val="center"/>
            <w:hideMark/>
          </w:tcPr>
          <w:p w14:paraId="3007EC28"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3AFB8204"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16" w:type="dxa"/>
            <w:shd w:val="clear" w:color="000000" w:fill="C5D9F1"/>
            <w:noWrap/>
            <w:vAlign w:val="center"/>
            <w:hideMark/>
          </w:tcPr>
          <w:p w14:paraId="5DB79D5E"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681D136F"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3E7F85EE" w14:textId="787631ED" w:rsidR="00BA32E2" w:rsidRPr="00F37574" w:rsidRDefault="00F37574" w:rsidP="00BA32E2">
            <w:pPr>
              <w:spacing w:after="0" w:line="240" w:lineRule="auto"/>
              <w:jc w:val="center"/>
              <w:rPr>
                <w:rFonts w:ascii="Times New Roman" w:hAnsi="Times New Roman"/>
                <w:b/>
                <w:bCs/>
                <w:color w:val="auto"/>
                <w:sz w:val="20"/>
                <w:lang w:eastAsia="en-US"/>
              </w:rPr>
            </w:pPr>
            <w:r>
              <w:rPr>
                <w:rFonts w:ascii="Times New Roman" w:hAnsi="Times New Roman"/>
                <w:b/>
                <w:bCs/>
                <w:color w:val="auto"/>
                <w:sz w:val="20"/>
                <w:lang w:val="en-US" w:eastAsia="en-US"/>
              </w:rPr>
              <w:t>29 876</w:t>
            </w:r>
            <w:r>
              <w:rPr>
                <w:rFonts w:ascii="Times New Roman" w:hAnsi="Times New Roman"/>
                <w:b/>
                <w:bCs/>
                <w:color w:val="auto"/>
                <w:sz w:val="20"/>
                <w:lang w:eastAsia="en-US"/>
              </w:rPr>
              <w:t>,</w:t>
            </w:r>
            <w:r>
              <w:rPr>
                <w:rFonts w:ascii="Times New Roman" w:hAnsi="Times New Roman"/>
                <w:b/>
                <w:bCs/>
                <w:color w:val="auto"/>
                <w:sz w:val="20"/>
                <w:lang w:val="en-US" w:eastAsia="en-US"/>
              </w:rPr>
              <w:t>1</w:t>
            </w:r>
          </w:p>
        </w:tc>
        <w:tc>
          <w:tcPr>
            <w:tcW w:w="992" w:type="dxa"/>
            <w:shd w:val="clear" w:color="000000" w:fill="C5D9F1"/>
            <w:noWrap/>
            <w:vAlign w:val="center"/>
            <w:hideMark/>
          </w:tcPr>
          <w:p w14:paraId="3D41D7EC"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20 173,0</w:t>
            </w:r>
          </w:p>
        </w:tc>
        <w:tc>
          <w:tcPr>
            <w:tcW w:w="993" w:type="dxa"/>
            <w:shd w:val="clear" w:color="000000" w:fill="C5D9F1"/>
            <w:noWrap/>
            <w:vAlign w:val="center"/>
            <w:hideMark/>
          </w:tcPr>
          <w:p w14:paraId="2205581F"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25 858,6</w:t>
            </w:r>
          </w:p>
        </w:tc>
      </w:tr>
      <w:tr w:rsidR="00BA32E2" w:rsidRPr="00BA32E2" w14:paraId="2BE0405E" w14:textId="77777777" w:rsidTr="002B4B39">
        <w:trPr>
          <w:trHeight w:val="57"/>
        </w:trPr>
        <w:tc>
          <w:tcPr>
            <w:tcW w:w="3261" w:type="dxa"/>
            <w:shd w:val="clear" w:color="000000" w:fill="C5D9F1"/>
            <w:vAlign w:val="center"/>
            <w:hideMark/>
          </w:tcPr>
          <w:p w14:paraId="55008533" w14:textId="77777777" w:rsidR="00BA32E2" w:rsidRPr="00BA32E2" w:rsidRDefault="00BA32E2" w:rsidP="00BA32E2">
            <w:pPr>
              <w:spacing w:after="0" w:line="240" w:lineRule="auto"/>
              <w:rPr>
                <w:rFonts w:ascii="Times New Roman" w:hAnsi="Times New Roman"/>
                <w:b/>
                <w:bCs/>
                <w:sz w:val="20"/>
              </w:rPr>
            </w:pPr>
            <w:r w:rsidRPr="00BA32E2">
              <w:rPr>
                <w:rFonts w:ascii="Times New Roman" w:hAnsi="Times New Roman"/>
                <w:b/>
                <w:bCs/>
                <w:sz w:val="20"/>
                <w:lang w:eastAsia="en-US"/>
              </w:rPr>
              <w:t>Функционирование высшего должностного лица субъекта Российской Федерации и муниципального образования</w:t>
            </w:r>
          </w:p>
        </w:tc>
        <w:tc>
          <w:tcPr>
            <w:tcW w:w="729" w:type="dxa"/>
            <w:shd w:val="clear" w:color="000000" w:fill="C5D9F1"/>
            <w:noWrap/>
            <w:vAlign w:val="center"/>
            <w:hideMark/>
          </w:tcPr>
          <w:p w14:paraId="1002DF7B"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59441F04"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02</w:t>
            </w:r>
          </w:p>
        </w:tc>
        <w:tc>
          <w:tcPr>
            <w:tcW w:w="916" w:type="dxa"/>
            <w:shd w:val="clear" w:color="000000" w:fill="C5D9F1"/>
            <w:noWrap/>
            <w:vAlign w:val="center"/>
            <w:hideMark/>
          </w:tcPr>
          <w:p w14:paraId="2566B22C"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6FCE1407" w14:textId="77777777" w:rsidR="00BA32E2" w:rsidRPr="00BA32E2" w:rsidRDefault="00BA32E2" w:rsidP="00BA32E2">
            <w:pPr>
              <w:spacing w:after="0" w:line="240" w:lineRule="auto"/>
              <w:jc w:val="center"/>
              <w:rPr>
                <w:rFonts w:ascii="Times New Roman" w:hAnsi="Times New Roman"/>
                <w:b/>
                <w:bCs/>
                <w:i/>
                <w:iCs/>
                <w:color w:val="auto"/>
                <w:sz w:val="20"/>
              </w:rPr>
            </w:pPr>
            <w:r w:rsidRPr="00BA32E2">
              <w:rPr>
                <w:rFonts w:ascii="Times New Roman" w:hAnsi="Times New Roman"/>
                <w:b/>
                <w:bCs/>
                <w:i/>
                <w:iCs/>
                <w:color w:val="auto"/>
                <w:sz w:val="20"/>
              </w:rPr>
              <w:t> </w:t>
            </w:r>
          </w:p>
        </w:tc>
        <w:tc>
          <w:tcPr>
            <w:tcW w:w="1010" w:type="dxa"/>
            <w:shd w:val="clear" w:color="000000" w:fill="C5D9F1"/>
            <w:noWrap/>
            <w:vAlign w:val="center"/>
            <w:hideMark/>
          </w:tcPr>
          <w:p w14:paraId="4FE34CC6" w14:textId="28263523" w:rsidR="00BA32E2" w:rsidRPr="00BA32E2" w:rsidRDefault="00F37574" w:rsidP="00BA32E2">
            <w:pPr>
              <w:spacing w:after="0" w:line="240" w:lineRule="auto"/>
              <w:jc w:val="center"/>
              <w:rPr>
                <w:rFonts w:ascii="Times New Roman" w:hAnsi="Times New Roman"/>
                <w:b/>
                <w:bCs/>
                <w:color w:val="auto"/>
                <w:sz w:val="20"/>
              </w:rPr>
            </w:pPr>
            <w:r w:rsidRPr="00F37574">
              <w:rPr>
                <w:rFonts w:ascii="Times New Roman" w:hAnsi="Times New Roman"/>
                <w:b/>
                <w:bCs/>
                <w:color w:val="auto"/>
                <w:sz w:val="20"/>
                <w:lang w:eastAsia="en-US"/>
              </w:rPr>
              <w:t>7 114,8</w:t>
            </w:r>
          </w:p>
        </w:tc>
        <w:tc>
          <w:tcPr>
            <w:tcW w:w="992" w:type="dxa"/>
            <w:shd w:val="clear" w:color="000000" w:fill="C5D9F1"/>
            <w:noWrap/>
            <w:vAlign w:val="center"/>
            <w:hideMark/>
          </w:tcPr>
          <w:p w14:paraId="5E052810"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4 525,4</w:t>
            </w:r>
          </w:p>
        </w:tc>
        <w:tc>
          <w:tcPr>
            <w:tcW w:w="993" w:type="dxa"/>
            <w:shd w:val="clear" w:color="000000" w:fill="C5D9F1"/>
            <w:noWrap/>
            <w:vAlign w:val="center"/>
            <w:hideMark/>
          </w:tcPr>
          <w:p w14:paraId="06DEC961"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4 296,1</w:t>
            </w:r>
          </w:p>
        </w:tc>
      </w:tr>
      <w:tr w:rsidR="00F37574" w:rsidRPr="00BA32E2" w14:paraId="17517238" w14:textId="77777777" w:rsidTr="00825DD6">
        <w:trPr>
          <w:trHeight w:val="57"/>
        </w:trPr>
        <w:tc>
          <w:tcPr>
            <w:tcW w:w="3261" w:type="dxa"/>
            <w:vAlign w:val="center"/>
            <w:hideMark/>
          </w:tcPr>
          <w:p w14:paraId="55121D7B"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Глава муниципального образования</w:t>
            </w:r>
          </w:p>
        </w:tc>
        <w:tc>
          <w:tcPr>
            <w:tcW w:w="729" w:type="dxa"/>
            <w:noWrap/>
            <w:vAlign w:val="center"/>
            <w:hideMark/>
          </w:tcPr>
          <w:p w14:paraId="3301CE8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675CD88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6FEB717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31А 0100100</w:t>
            </w:r>
          </w:p>
        </w:tc>
        <w:tc>
          <w:tcPr>
            <w:tcW w:w="516" w:type="dxa"/>
            <w:noWrap/>
            <w:vAlign w:val="center"/>
            <w:hideMark/>
          </w:tcPr>
          <w:p w14:paraId="366C7B1C"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tcBorders>
              <w:top w:val="single" w:sz="4" w:space="0" w:color="000000"/>
              <w:left w:val="single" w:sz="4" w:space="0" w:color="000000"/>
              <w:bottom w:val="single" w:sz="4" w:space="0" w:color="000000"/>
              <w:right w:val="single" w:sz="4" w:space="0" w:color="000000"/>
            </w:tcBorders>
            <w:noWrap/>
            <w:vAlign w:val="center"/>
            <w:hideMark/>
          </w:tcPr>
          <w:p w14:paraId="7ABBA055" w14:textId="0D09B734" w:rsidR="00F37574" w:rsidRPr="00BA32E2" w:rsidRDefault="00F37574" w:rsidP="00F37574">
            <w:pPr>
              <w:spacing w:after="0" w:line="240" w:lineRule="auto"/>
              <w:jc w:val="center"/>
              <w:rPr>
                <w:rFonts w:ascii="Times New Roman" w:hAnsi="Times New Roman"/>
                <w:color w:val="auto"/>
                <w:sz w:val="20"/>
                <w:lang w:eastAsia="en-US"/>
              </w:rPr>
            </w:pPr>
            <w:r>
              <w:rPr>
                <w:sz w:val="20"/>
              </w:rPr>
              <w:t>7 021,6</w:t>
            </w:r>
          </w:p>
        </w:tc>
        <w:tc>
          <w:tcPr>
            <w:tcW w:w="992" w:type="dxa"/>
            <w:noWrap/>
            <w:vAlign w:val="center"/>
            <w:hideMark/>
          </w:tcPr>
          <w:p w14:paraId="0B02E1C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4 432,2</w:t>
            </w:r>
          </w:p>
        </w:tc>
        <w:tc>
          <w:tcPr>
            <w:tcW w:w="993" w:type="dxa"/>
            <w:noWrap/>
            <w:vAlign w:val="center"/>
            <w:hideMark/>
          </w:tcPr>
          <w:p w14:paraId="089D584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4 202,9</w:t>
            </w:r>
          </w:p>
        </w:tc>
      </w:tr>
      <w:tr w:rsidR="00F37574" w:rsidRPr="00BA32E2" w14:paraId="5F037B62" w14:textId="77777777" w:rsidTr="00825DD6">
        <w:trPr>
          <w:trHeight w:val="57"/>
        </w:trPr>
        <w:tc>
          <w:tcPr>
            <w:tcW w:w="3261" w:type="dxa"/>
            <w:vAlign w:val="center"/>
            <w:hideMark/>
          </w:tcPr>
          <w:p w14:paraId="2A978591"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729" w:type="dxa"/>
            <w:noWrap/>
            <w:vAlign w:val="center"/>
            <w:hideMark/>
          </w:tcPr>
          <w:p w14:paraId="11EBE07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2110334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058C7ED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31А 0100100</w:t>
            </w:r>
          </w:p>
        </w:tc>
        <w:tc>
          <w:tcPr>
            <w:tcW w:w="516" w:type="dxa"/>
            <w:noWrap/>
            <w:vAlign w:val="center"/>
            <w:hideMark/>
          </w:tcPr>
          <w:p w14:paraId="79EAD99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120</w:t>
            </w:r>
          </w:p>
        </w:tc>
        <w:tc>
          <w:tcPr>
            <w:tcW w:w="1010" w:type="dxa"/>
            <w:tcBorders>
              <w:top w:val="nil"/>
              <w:left w:val="single" w:sz="4" w:space="0" w:color="000000"/>
              <w:bottom w:val="single" w:sz="4" w:space="0" w:color="000000"/>
              <w:right w:val="single" w:sz="4" w:space="0" w:color="000000"/>
            </w:tcBorders>
            <w:noWrap/>
            <w:vAlign w:val="center"/>
            <w:hideMark/>
          </w:tcPr>
          <w:p w14:paraId="41AA6DBE" w14:textId="70B9BD43" w:rsidR="00F37574" w:rsidRPr="00BA32E2" w:rsidRDefault="00F37574" w:rsidP="00F37574">
            <w:pPr>
              <w:spacing w:after="0" w:line="240" w:lineRule="auto"/>
              <w:jc w:val="center"/>
              <w:rPr>
                <w:rFonts w:ascii="Times New Roman" w:hAnsi="Times New Roman"/>
                <w:color w:val="auto"/>
                <w:sz w:val="20"/>
                <w:lang w:eastAsia="en-US"/>
              </w:rPr>
            </w:pPr>
            <w:r>
              <w:rPr>
                <w:sz w:val="20"/>
              </w:rPr>
              <w:t>7 017,1</w:t>
            </w:r>
          </w:p>
        </w:tc>
        <w:tc>
          <w:tcPr>
            <w:tcW w:w="992" w:type="dxa"/>
            <w:noWrap/>
            <w:vAlign w:val="center"/>
            <w:hideMark/>
          </w:tcPr>
          <w:p w14:paraId="4240DD7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4 426,2</w:t>
            </w:r>
          </w:p>
        </w:tc>
        <w:tc>
          <w:tcPr>
            <w:tcW w:w="993" w:type="dxa"/>
            <w:noWrap/>
            <w:vAlign w:val="center"/>
            <w:hideMark/>
          </w:tcPr>
          <w:p w14:paraId="4D7D67C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4 196,9</w:t>
            </w:r>
          </w:p>
        </w:tc>
      </w:tr>
      <w:tr w:rsidR="00F37574" w:rsidRPr="00BA32E2" w14:paraId="4685F936" w14:textId="77777777" w:rsidTr="002B4B39">
        <w:trPr>
          <w:trHeight w:val="57"/>
        </w:trPr>
        <w:tc>
          <w:tcPr>
            <w:tcW w:w="3261" w:type="dxa"/>
            <w:vAlign w:val="center"/>
            <w:hideMark/>
          </w:tcPr>
          <w:p w14:paraId="23A157FD"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7FB9424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01306E9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3A0E835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31А 0100100</w:t>
            </w:r>
          </w:p>
        </w:tc>
        <w:tc>
          <w:tcPr>
            <w:tcW w:w="516" w:type="dxa"/>
            <w:noWrap/>
            <w:vAlign w:val="center"/>
            <w:hideMark/>
          </w:tcPr>
          <w:p w14:paraId="59D0C80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3997187A" w14:textId="0212FBFD" w:rsidR="00F37574" w:rsidRPr="00BA32E2" w:rsidRDefault="00F37574" w:rsidP="00F37574">
            <w:pPr>
              <w:spacing w:after="0" w:line="240" w:lineRule="auto"/>
              <w:jc w:val="center"/>
              <w:rPr>
                <w:rFonts w:ascii="Times New Roman" w:hAnsi="Times New Roman"/>
                <w:color w:val="auto"/>
                <w:sz w:val="20"/>
              </w:rPr>
            </w:pPr>
            <w:r>
              <w:rPr>
                <w:sz w:val="20"/>
              </w:rPr>
              <w:t>4,5</w:t>
            </w:r>
          </w:p>
        </w:tc>
        <w:tc>
          <w:tcPr>
            <w:tcW w:w="992" w:type="dxa"/>
            <w:noWrap/>
            <w:vAlign w:val="center"/>
            <w:hideMark/>
          </w:tcPr>
          <w:p w14:paraId="7492C8EC"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6,0</w:t>
            </w:r>
          </w:p>
        </w:tc>
        <w:tc>
          <w:tcPr>
            <w:tcW w:w="993" w:type="dxa"/>
            <w:noWrap/>
            <w:vAlign w:val="center"/>
            <w:hideMark/>
          </w:tcPr>
          <w:p w14:paraId="3E33065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6,0</w:t>
            </w:r>
          </w:p>
        </w:tc>
      </w:tr>
      <w:tr w:rsidR="00F37574" w:rsidRPr="00BA32E2" w14:paraId="16FAB133" w14:textId="77777777" w:rsidTr="002B4B39">
        <w:trPr>
          <w:trHeight w:val="57"/>
        </w:trPr>
        <w:tc>
          <w:tcPr>
            <w:tcW w:w="3261" w:type="dxa"/>
            <w:vAlign w:val="center"/>
            <w:hideMark/>
          </w:tcPr>
          <w:p w14:paraId="1CB677C4"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Прочие расходы в сфере здравоохранения</w:t>
            </w:r>
          </w:p>
        </w:tc>
        <w:tc>
          <w:tcPr>
            <w:tcW w:w="729" w:type="dxa"/>
            <w:noWrap/>
            <w:vAlign w:val="center"/>
            <w:hideMark/>
          </w:tcPr>
          <w:p w14:paraId="1F1D6A4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4683EC7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4E1402B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35Г 0101100</w:t>
            </w:r>
          </w:p>
        </w:tc>
        <w:tc>
          <w:tcPr>
            <w:tcW w:w="516" w:type="dxa"/>
            <w:noWrap/>
            <w:vAlign w:val="center"/>
            <w:hideMark/>
          </w:tcPr>
          <w:p w14:paraId="70B95D7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12431AB6" w14:textId="6B670817" w:rsidR="00F37574" w:rsidRPr="00BA32E2" w:rsidRDefault="00F37574" w:rsidP="00F37574">
            <w:pPr>
              <w:spacing w:after="0" w:line="240" w:lineRule="auto"/>
              <w:jc w:val="center"/>
              <w:rPr>
                <w:rFonts w:ascii="Times New Roman" w:hAnsi="Times New Roman"/>
                <w:color w:val="auto"/>
                <w:sz w:val="20"/>
              </w:rPr>
            </w:pPr>
            <w:r>
              <w:rPr>
                <w:sz w:val="20"/>
              </w:rPr>
              <w:t>93,2</w:t>
            </w:r>
          </w:p>
        </w:tc>
        <w:tc>
          <w:tcPr>
            <w:tcW w:w="992" w:type="dxa"/>
            <w:noWrap/>
            <w:vAlign w:val="center"/>
            <w:hideMark/>
          </w:tcPr>
          <w:p w14:paraId="33647D6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93,2</w:t>
            </w:r>
          </w:p>
        </w:tc>
        <w:tc>
          <w:tcPr>
            <w:tcW w:w="993" w:type="dxa"/>
            <w:noWrap/>
            <w:vAlign w:val="center"/>
            <w:hideMark/>
          </w:tcPr>
          <w:p w14:paraId="312C991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93,2</w:t>
            </w:r>
          </w:p>
        </w:tc>
      </w:tr>
      <w:tr w:rsidR="00F37574" w:rsidRPr="00BA32E2" w14:paraId="3E378B97" w14:textId="77777777" w:rsidTr="002B4B39">
        <w:trPr>
          <w:trHeight w:val="57"/>
        </w:trPr>
        <w:tc>
          <w:tcPr>
            <w:tcW w:w="3261" w:type="dxa"/>
            <w:vAlign w:val="center"/>
            <w:hideMark/>
          </w:tcPr>
          <w:p w14:paraId="2A6CA5D4"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729" w:type="dxa"/>
            <w:noWrap/>
            <w:vAlign w:val="center"/>
            <w:hideMark/>
          </w:tcPr>
          <w:p w14:paraId="2522879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38B9647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3B4FAED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35Г 0101100</w:t>
            </w:r>
          </w:p>
        </w:tc>
        <w:tc>
          <w:tcPr>
            <w:tcW w:w="516" w:type="dxa"/>
            <w:noWrap/>
            <w:vAlign w:val="center"/>
            <w:hideMark/>
          </w:tcPr>
          <w:p w14:paraId="7AF3AC9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120</w:t>
            </w:r>
          </w:p>
        </w:tc>
        <w:tc>
          <w:tcPr>
            <w:tcW w:w="1010" w:type="dxa"/>
            <w:noWrap/>
            <w:vAlign w:val="center"/>
            <w:hideMark/>
          </w:tcPr>
          <w:p w14:paraId="713052E6" w14:textId="3C25C518" w:rsidR="00F37574" w:rsidRPr="00BA32E2" w:rsidRDefault="00F37574" w:rsidP="00F37574">
            <w:pPr>
              <w:spacing w:after="0" w:line="240" w:lineRule="auto"/>
              <w:jc w:val="center"/>
              <w:rPr>
                <w:rFonts w:ascii="Times New Roman" w:hAnsi="Times New Roman"/>
                <w:color w:val="auto"/>
                <w:sz w:val="20"/>
              </w:rPr>
            </w:pPr>
            <w:r>
              <w:rPr>
                <w:sz w:val="20"/>
              </w:rPr>
              <w:t>93,2</w:t>
            </w:r>
          </w:p>
        </w:tc>
        <w:tc>
          <w:tcPr>
            <w:tcW w:w="992" w:type="dxa"/>
            <w:noWrap/>
            <w:vAlign w:val="center"/>
            <w:hideMark/>
          </w:tcPr>
          <w:p w14:paraId="65E9371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93,2</w:t>
            </w:r>
          </w:p>
        </w:tc>
        <w:tc>
          <w:tcPr>
            <w:tcW w:w="993" w:type="dxa"/>
            <w:noWrap/>
            <w:vAlign w:val="center"/>
            <w:hideMark/>
          </w:tcPr>
          <w:p w14:paraId="3EF4539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93,2</w:t>
            </w:r>
          </w:p>
        </w:tc>
      </w:tr>
      <w:tr w:rsidR="00BA32E2" w:rsidRPr="00BA32E2" w14:paraId="1553B887" w14:textId="77777777" w:rsidTr="002B4B39">
        <w:trPr>
          <w:trHeight w:val="57"/>
        </w:trPr>
        <w:tc>
          <w:tcPr>
            <w:tcW w:w="3261" w:type="dxa"/>
            <w:shd w:val="clear" w:color="000000" w:fill="C5D9F1"/>
            <w:vAlign w:val="center"/>
            <w:hideMark/>
          </w:tcPr>
          <w:p w14:paraId="73F3017C" w14:textId="77777777" w:rsidR="00BA32E2" w:rsidRPr="00BA32E2" w:rsidRDefault="00BA32E2" w:rsidP="00BA32E2">
            <w:pPr>
              <w:spacing w:after="0" w:line="240" w:lineRule="auto"/>
              <w:rPr>
                <w:rFonts w:ascii="Times New Roman" w:hAnsi="Times New Roman"/>
                <w:b/>
                <w:bCs/>
                <w:sz w:val="20"/>
              </w:rPr>
            </w:pPr>
            <w:r w:rsidRPr="00BA32E2">
              <w:rPr>
                <w:rFonts w:ascii="Times New Roman" w:hAnsi="Times New Roman"/>
                <w:b/>
                <w:bCs/>
                <w:sz w:val="20"/>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9" w:type="dxa"/>
            <w:shd w:val="clear" w:color="000000" w:fill="C5D9F1"/>
            <w:noWrap/>
            <w:vAlign w:val="center"/>
            <w:hideMark/>
          </w:tcPr>
          <w:p w14:paraId="4C8CE5E3"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545C0869"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03</w:t>
            </w:r>
          </w:p>
        </w:tc>
        <w:tc>
          <w:tcPr>
            <w:tcW w:w="916" w:type="dxa"/>
            <w:shd w:val="clear" w:color="000000" w:fill="C5D9F1"/>
            <w:noWrap/>
            <w:vAlign w:val="center"/>
            <w:hideMark/>
          </w:tcPr>
          <w:p w14:paraId="69BB80E7"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594D192C"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7DCBA577" w14:textId="008385B7" w:rsidR="00BA32E2" w:rsidRPr="00BA32E2" w:rsidRDefault="00A81AEB" w:rsidP="00BA32E2">
            <w:pPr>
              <w:spacing w:after="0" w:line="240" w:lineRule="auto"/>
              <w:jc w:val="center"/>
              <w:rPr>
                <w:rFonts w:ascii="Times New Roman" w:hAnsi="Times New Roman"/>
                <w:b/>
                <w:bCs/>
                <w:color w:val="auto"/>
                <w:sz w:val="20"/>
              </w:rPr>
            </w:pPr>
            <w:r w:rsidRPr="00A81AEB">
              <w:rPr>
                <w:rFonts w:ascii="Times New Roman" w:hAnsi="Times New Roman"/>
                <w:b/>
                <w:bCs/>
                <w:color w:val="auto"/>
                <w:sz w:val="20"/>
              </w:rPr>
              <w:t xml:space="preserve">3 </w:t>
            </w:r>
            <w:r w:rsidR="00F37574">
              <w:rPr>
                <w:rFonts w:ascii="Times New Roman" w:hAnsi="Times New Roman"/>
                <w:b/>
                <w:bCs/>
                <w:color w:val="auto"/>
                <w:sz w:val="20"/>
              </w:rPr>
              <w:t>670</w:t>
            </w:r>
            <w:r w:rsidRPr="00A81AEB">
              <w:rPr>
                <w:rFonts w:ascii="Times New Roman" w:hAnsi="Times New Roman"/>
                <w:b/>
                <w:bCs/>
                <w:color w:val="auto"/>
                <w:sz w:val="20"/>
              </w:rPr>
              <w:t>,0</w:t>
            </w:r>
          </w:p>
        </w:tc>
        <w:tc>
          <w:tcPr>
            <w:tcW w:w="992" w:type="dxa"/>
            <w:shd w:val="clear" w:color="000000" w:fill="C5D9F1"/>
            <w:noWrap/>
            <w:vAlign w:val="center"/>
            <w:hideMark/>
          </w:tcPr>
          <w:p w14:paraId="0897C96F"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307,5</w:t>
            </w:r>
          </w:p>
        </w:tc>
        <w:tc>
          <w:tcPr>
            <w:tcW w:w="993" w:type="dxa"/>
            <w:shd w:val="clear" w:color="000000" w:fill="C5D9F1"/>
            <w:noWrap/>
            <w:vAlign w:val="center"/>
            <w:hideMark/>
          </w:tcPr>
          <w:p w14:paraId="42175CE6" w14:textId="77777777" w:rsidR="00BA32E2" w:rsidRPr="00BA32E2" w:rsidRDefault="00BA32E2" w:rsidP="00BA32E2">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307,5</w:t>
            </w:r>
          </w:p>
        </w:tc>
      </w:tr>
      <w:tr w:rsidR="00BA32E2" w:rsidRPr="00BA32E2" w14:paraId="61C0BBF6" w14:textId="77777777" w:rsidTr="002B4B39">
        <w:trPr>
          <w:trHeight w:val="57"/>
        </w:trPr>
        <w:tc>
          <w:tcPr>
            <w:tcW w:w="3261" w:type="dxa"/>
            <w:vAlign w:val="center"/>
            <w:hideMark/>
          </w:tcPr>
          <w:p w14:paraId="47DAC5C5" w14:textId="77777777" w:rsidR="00BA32E2" w:rsidRPr="00BA32E2" w:rsidRDefault="00BA32E2" w:rsidP="00BA32E2">
            <w:pPr>
              <w:spacing w:after="0" w:line="240" w:lineRule="auto"/>
              <w:rPr>
                <w:rFonts w:ascii="Times New Roman" w:hAnsi="Times New Roman"/>
                <w:sz w:val="20"/>
              </w:rPr>
            </w:pPr>
            <w:r w:rsidRPr="00BA32E2">
              <w:rPr>
                <w:rFonts w:ascii="Times New Roman" w:hAnsi="Times New Roman"/>
                <w:sz w:val="20"/>
                <w:lang w:eastAsia="en-US"/>
              </w:rPr>
              <w:t>Депутаты Совета депутатов внутригородского муниципального образования</w:t>
            </w:r>
          </w:p>
        </w:tc>
        <w:tc>
          <w:tcPr>
            <w:tcW w:w="729" w:type="dxa"/>
            <w:noWrap/>
            <w:vAlign w:val="center"/>
            <w:hideMark/>
          </w:tcPr>
          <w:p w14:paraId="2EE1EF48"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2CA57965"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03</w:t>
            </w:r>
          </w:p>
        </w:tc>
        <w:tc>
          <w:tcPr>
            <w:tcW w:w="916" w:type="dxa"/>
            <w:noWrap/>
            <w:vAlign w:val="center"/>
            <w:hideMark/>
          </w:tcPr>
          <w:p w14:paraId="632EE22B"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31А 0100200</w:t>
            </w:r>
          </w:p>
        </w:tc>
        <w:tc>
          <w:tcPr>
            <w:tcW w:w="516" w:type="dxa"/>
            <w:noWrap/>
            <w:vAlign w:val="center"/>
            <w:hideMark/>
          </w:tcPr>
          <w:p w14:paraId="18A77A98"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6C16CD11" w14:textId="22F1355B"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w:t>
            </w:r>
            <w:r w:rsidR="00F37574">
              <w:rPr>
                <w:rFonts w:ascii="Times New Roman" w:hAnsi="Times New Roman"/>
                <w:color w:val="auto"/>
                <w:sz w:val="20"/>
              </w:rPr>
              <w:t>10</w:t>
            </w:r>
            <w:r w:rsidRPr="00BA32E2">
              <w:rPr>
                <w:rFonts w:ascii="Times New Roman" w:hAnsi="Times New Roman"/>
                <w:color w:val="auto"/>
                <w:sz w:val="20"/>
              </w:rPr>
              <w:t>,</w:t>
            </w:r>
            <w:r w:rsidR="00A81AEB">
              <w:rPr>
                <w:rFonts w:ascii="Times New Roman" w:hAnsi="Times New Roman"/>
                <w:color w:val="auto"/>
                <w:sz w:val="20"/>
              </w:rPr>
              <w:t>0</w:t>
            </w:r>
          </w:p>
        </w:tc>
        <w:tc>
          <w:tcPr>
            <w:tcW w:w="992" w:type="dxa"/>
            <w:noWrap/>
            <w:vAlign w:val="center"/>
            <w:hideMark/>
          </w:tcPr>
          <w:p w14:paraId="41C5F9B1"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307,5</w:t>
            </w:r>
          </w:p>
        </w:tc>
        <w:tc>
          <w:tcPr>
            <w:tcW w:w="993" w:type="dxa"/>
            <w:noWrap/>
            <w:vAlign w:val="center"/>
            <w:hideMark/>
          </w:tcPr>
          <w:p w14:paraId="6308C028"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307,5</w:t>
            </w:r>
          </w:p>
        </w:tc>
      </w:tr>
    </w:tbl>
    <w:p w14:paraId="4BF00D1C" w14:textId="77777777" w:rsidR="00A81AEB" w:rsidRDefault="00A81AEB">
      <w:r>
        <w:br w:type="page"/>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29"/>
        <w:gridCol w:w="940"/>
        <w:gridCol w:w="916"/>
        <w:gridCol w:w="516"/>
        <w:gridCol w:w="1010"/>
        <w:gridCol w:w="992"/>
        <w:gridCol w:w="993"/>
      </w:tblGrid>
      <w:tr w:rsidR="00A81AEB" w:rsidRPr="00BA32E2" w14:paraId="2D319898" w14:textId="77777777" w:rsidTr="002B4B39">
        <w:trPr>
          <w:trHeight w:val="57"/>
        </w:trPr>
        <w:tc>
          <w:tcPr>
            <w:tcW w:w="3261" w:type="dxa"/>
            <w:vMerge w:val="restart"/>
            <w:vAlign w:val="center"/>
            <w:hideMark/>
          </w:tcPr>
          <w:p w14:paraId="63F9520D" w14:textId="0DC7FAE0"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3101" w:type="dxa"/>
            <w:gridSpan w:val="4"/>
            <w:noWrap/>
            <w:vAlign w:val="center"/>
            <w:hideMark/>
          </w:tcPr>
          <w:p w14:paraId="6ECD961C"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995" w:type="dxa"/>
            <w:gridSpan w:val="3"/>
            <w:vAlign w:val="center"/>
            <w:hideMark/>
          </w:tcPr>
          <w:p w14:paraId="6004A4C2"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Утверждено на:</w:t>
            </w:r>
          </w:p>
        </w:tc>
      </w:tr>
      <w:tr w:rsidR="00A81AEB" w:rsidRPr="00BA32E2" w14:paraId="3D2A4827" w14:textId="77777777" w:rsidTr="002B4B39">
        <w:trPr>
          <w:trHeight w:val="57"/>
        </w:trPr>
        <w:tc>
          <w:tcPr>
            <w:tcW w:w="3261" w:type="dxa"/>
            <w:vMerge/>
            <w:vAlign w:val="center"/>
            <w:hideMark/>
          </w:tcPr>
          <w:p w14:paraId="62B7CB32" w14:textId="77777777" w:rsidR="00A81AEB" w:rsidRPr="00BA32E2" w:rsidRDefault="00A81AEB" w:rsidP="002B4B39">
            <w:pPr>
              <w:spacing w:after="0" w:line="240" w:lineRule="auto"/>
              <w:rPr>
                <w:rFonts w:ascii="Times New Roman" w:hAnsi="Times New Roman"/>
                <w:color w:val="auto"/>
                <w:sz w:val="20"/>
              </w:rPr>
            </w:pPr>
          </w:p>
        </w:tc>
        <w:tc>
          <w:tcPr>
            <w:tcW w:w="729" w:type="dxa"/>
            <w:noWrap/>
            <w:vAlign w:val="center"/>
            <w:hideMark/>
          </w:tcPr>
          <w:p w14:paraId="3FFB1E0C" w14:textId="77777777" w:rsidR="00A81AEB" w:rsidRPr="00BA32E2" w:rsidRDefault="00A81AEB" w:rsidP="002B4B39">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Раздел</w:t>
            </w:r>
          </w:p>
        </w:tc>
        <w:tc>
          <w:tcPr>
            <w:tcW w:w="940" w:type="dxa"/>
            <w:vAlign w:val="center"/>
            <w:hideMark/>
          </w:tcPr>
          <w:p w14:paraId="1FBC86E1" w14:textId="77777777" w:rsidR="00A81AEB" w:rsidRPr="00BA32E2" w:rsidRDefault="00A81AEB" w:rsidP="002B4B39">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Подраздел</w:t>
            </w:r>
          </w:p>
        </w:tc>
        <w:tc>
          <w:tcPr>
            <w:tcW w:w="916" w:type="dxa"/>
            <w:noWrap/>
            <w:vAlign w:val="center"/>
            <w:hideMark/>
          </w:tcPr>
          <w:p w14:paraId="1E8F3B62"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ЦС</w:t>
            </w:r>
          </w:p>
        </w:tc>
        <w:tc>
          <w:tcPr>
            <w:tcW w:w="516" w:type="dxa"/>
            <w:noWrap/>
            <w:vAlign w:val="center"/>
            <w:hideMark/>
          </w:tcPr>
          <w:p w14:paraId="77E5E9AD"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ВР</w:t>
            </w:r>
          </w:p>
        </w:tc>
        <w:tc>
          <w:tcPr>
            <w:tcW w:w="1010" w:type="dxa"/>
            <w:vAlign w:val="center"/>
            <w:hideMark/>
          </w:tcPr>
          <w:p w14:paraId="4A429233"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2025 год</w:t>
            </w:r>
          </w:p>
        </w:tc>
        <w:tc>
          <w:tcPr>
            <w:tcW w:w="992" w:type="dxa"/>
            <w:vAlign w:val="center"/>
            <w:hideMark/>
          </w:tcPr>
          <w:p w14:paraId="76EF8E35"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2026 год</w:t>
            </w:r>
          </w:p>
        </w:tc>
        <w:tc>
          <w:tcPr>
            <w:tcW w:w="993" w:type="dxa"/>
            <w:vAlign w:val="center"/>
            <w:hideMark/>
          </w:tcPr>
          <w:p w14:paraId="5F2F85BB"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2027 год</w:t>
            </w:r>
          </w:p>
        </w:tc>
      </w:tr>
      <w:tr w:rsidR="00A81AEB" w:rsidRPr="00BA32E2" w14:paraId="1631C10E" w14:textId="77777777" w:rsidTr="002B4B39">
        <w:trPr>
          <w:trHeight w:val="57"/>
        </w:trPr>
        <w:tc>
          <w:tcPr>
            <w:tcW w:w="3261" w:type="dxa"/>
            <w:vAlign w:val="center"/>
          </w:tcPr>
          <w:p w14:paraId="1A1EC541"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1</w:t>
            </w:r>
          </w:p>
        </w:tc>
        <w:tc>
          <w:tcPr>
            <w:tcW w:w="729" w:type="dxa"/>
            <w:noWrap/>
            <w:vAlign w:val="center"/>
          </w:tcPr>
          <w:p w14:paraId="29821439" w14:textId="77777777" w:rsidR="00A81AEB" w:rsidRPr="00BA32E2" w:rsidRDefault="00A81AEB" w:rsidP="002B4B39">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2</w:t>
            </w:r>
          </w:p>
        </w:tc>
        <w:tc>
          <w:tcPr>
            <w:tcW w:w="940" w:type="dxa"/>
            <w:vAlign w:val="center"/>
          </w:tcPr>
          <w:p w14:paraId="7E4E9EBA" w14:textId="77777777" w:rsidR="00A81AEB" w:rsidRPr="00BA32E2" w:rsidRDefault="00A81AEB" w:rsidP="002B4B39">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3</w:t>
            </w:r>
          </w:p>
        </w:tc>
        <w:tc>
          <w:tcPr>
            <w:tcW w:w="916" w:type="dxa"/>
            <w:noWrap/>
            <w:vAlign w:val="center"/>
          </w:tcPr>
          <w:p w14:paraId="292C457A"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4</w:t>
            </w:r>
          </w:p>
        </w:tc>
        <w:tc>
          <w:tcPr>
            <w:tcW w:w="516" w:type="dxa"/>
            <w:noWrap/>
            <w:vAlign w:val="center"/>
          </w:tcPr>
          <w:p w14:paraId="22720F32"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5</w:t>
            </w:r>
          </w:p>
        </w:tc>
        <w:tc>
          <w:tcPr>
            <w:tcW w:w="1010" w:type="dxa"/>
            <w:vAlign w:val="center"/>
          </w:tcPr>
          <w:p w14:paraId="0CBDBBA5"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6</w:t>
            </w:r>
          </w:p>
        </w:tc>
        <w:tc>
          <w:tcPr>
            <w:tcW w:w="992" w:type="dxa"/>
            <w:vAlign w:val="center"/>
          </w:tcPr>
          <w:p w14:paraId="65D4718C"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7</w:t>
            </w:r>
          </w:p>
        </w:tc>
        <w:tc>
          <w:tcPr>
            <w:tcW w:w="993" w:type="dxa"/>
            <w:vAlign w:val="center"/>
          </w:tcPr>
          <w:p w14:paraId="2214E213" w14:textId="77777777" w:rsidR="00A81AEB" w:rsidRPr="00BA32E2" w:rsidRDefault="00A81AEB" w:rsidP="002B4B39">
            <w:pPr>
              <w:spacing w:after="0" w:line="240" w:lineRule="auto"/>
              <w:jc w:val="center"/>
              <w:rPr>
                <w:rFonts w:ascii="Times New Roman" w:hAnsi="Times New Roman"/>
                <w:color w:val="auto"/>
                <w:sz w:val="20"/>
              </w:rPr>
            </w:pPr>
            <w:r w:rsidRPr="00BA32E2">
              <w:rPr>
                <w:rFonts w:ascii="Times New Roman" w:hAnsi="Times New Roman"/>
                <w:color w:val="auto"/>
                <w:sz w:val="20"/>
              </w:rPr>
              <w:t>8</w:t>
            </w:r>
          </w:p>
        </w:tc>
      </w:tr>
      <w:tr w:rsidR="00BA32E2" w:rsidRPr="00BA32E2" w14:paraId="0F30CBDE" w14:textId="77777777" w:rsidTr="002B4B39">
        <w:trPr>
          <w:trHeight w:val="57"/>
        </w:trPr>
        <w:tc>
          <w:tcPr>
            <w:tcW w:w="3261" w:type="dxa"/>
            <w:vAlign w:val="center"/>
            <w:hideMark/>
          </w:tcPr>
          <w:p w14:paraId="39F7A8C1" w14:textId="77777777" w:rsidR="00BA32E2" w:rsidRPr="00BA32E2" w:rsidRDefault="00BA32E2" w:rsidP="00BA32E2">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6D11CC87"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5EE03DC5"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03</w:t>
            </w:r>
          </w:p>
        </w:tc>
        <w:tc>
          <w:tcPr>
            <w:tcW w:w="916" w:type="dxa"/>
            <w:noWrap/>
            <w:vAlign w:val="center"/>
            <w:hideMark/>
          </w:tcPr>
          <w:p w14:paraId="5BAE899A"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31А 0100200</w:t>
            </w:r>
          </w:p>
        </w:tc>
        <w:tc>
          <w:tcPr>
            <w:tcW w:w="516" w:type="dxa"/>
            <w:noWrap/>
            <w:vAlign w:val="center"/>
            <w:hideMark/>
          </w:tcPr>
          <w:p w14:paraId="51E1CD62"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5E910CC7" w14:textId="150D1765"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w:t>
            </w:r>
            <w:r w:rsidR="00F37574">
              <w:rPr>
                <w:rFonts w:ascii="Times New Roman" w:hAnsi="Times New Roman"/>
                <w:color w:val="auto"/>
                <w:sz w:val="20"/>
              </w:rPr>
              <w:t>10</w:t>
            </w:r>
            <w:r w:rsidRPr="00BA32E2">
              <w:rPr>
                <w:rFonts w:ascii="Times New Roman" w:hAnsi="Times New Roman"/>
                <w:color w:val="auto"/>
                <w:sz w:val="20"/>
              </w:rPr>
              <w:t>,</w:t>
            </w:r>
            <w:r w:rsidR="00A81AEB">
              <w:rPr>
                <w:rFonts w:ascii="Times New Roman" w:hAnsi="Times New Roman"/>
                <w:color w:val="auto"/>
                <w:sz w:val="20"/>
              </w:rPr>
              <w:t>0</w:t>
            </w:r>
          </w:p>
        </w:tc>
        <w:tc>
          <w:tcPr>
            <w:tcW w:w="992" w:type="dxa"/>
            <w:noWrap/>
            <w:vAlign w:val="center"/>
            <w:hideMark/>
          </w:tcPr>
          <w:p w14:paraId="7DA428DF"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307,5</w:t>
            </w:r>
          </w:p>
        </w:tc>
        <w:tc>
          <w:tcPr>
            <w:tcW w:w="993" w:type="dxa"/>
            <w:noWrap/>
            <w:vAlign w:val="center"/>
            <w:hideMark/>
          </w:tcPr>
          <w:p w14:paraId="1DC0F983"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307,5</w:t>
            </w:r>
          </w:p>
        </w:tc>
      </w:tr>
      <w:tr w:rsidR="00BA32E2" w:rsidRPr="00BA32E2" w14:paraId="72014275" w14:textId="77777777" w:rsidTr="002B4B39">
        <w:trPr>
          <w:trHeight w:val="57"/>
        </w:trPr>
        <w:tc>
          <w:tcPr>
            <w:tcW w:w="3261" w:type="dxa"/>
            <w:vAlign w:val="center"/>
            <w:hideMark/>
          </w:tcPr>
          <w:p w14:paraId="5E09BCBE" w14:textId="77777777" w:rsidR="00BA32E2" w:rsidRPr="00BA32E2" w:rsidRDefault="00BA32E2" w:rsidP="00BA32E2">
            <w:pPr>
              <w:spacing w:after="0" w:line="240" w:lineRule="auto"/>
              <w:rPr>
                <w:rFonts w:ascii="Times New Roman" w:hAnsi="Times New Roman"/>
                <w:sz w:val="20"/>
              </w:rPr>
            </w:pPr>
            <w:r w:rsidRPr="00BA32E2">
              <w:rPr>
                <w:rFonts w:ascii="Times New Roman" w:hAnsi="Times New Roman"/>
                <w:sz w:val="20"/>
                <w:lang w:eastAsia="en-US"/>
              </w:rPr>
              <w:t>Межбюджетные трансферты бюджетов муниципальных округов, в целях повышения эффективности осуществления Советами депутатов муниципальных округов переданных полномочий города Москвы</w:t>
            </w:r>
          </w:p>
        </w:tc>
        <w:tc>
          <w:tcPr>
            <w:tcW w:w="729" w:type="dxa"/>
            <w:noWrap/>
            <w:vAlign w:val="center"/>
            <w:hideMark/>
          </w:tcPr>
          <w:p w14:paraId="369AAE99"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6728FACC"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03</w:t>
            </w:r>
          </w:p>
        </w:tc>
        <w:tc>
          <w:tcPr>
            <w:tcW w:w="916" w:type="dxa"/>
            <w:noWrap/>
            <w:vAlign w:val="center"/>
            <w:hideMark/>
          </w:tcPr>
          <w:p w14:paraId="2A2A4E6F"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33А 0400100</w:t>
            </w:r>
          </w:p>
        </w:tc>
        <w:tc>
          <w:tcPr>
            <w:tcW w:w="516" w:type="dxa"/>
            <w:noWrap/>
            <w:vAlign w:val="center"/>
            <w:hideMark/>
          </w:tcPr>
          <w:p w14:paraId="340FC880"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5C8B979C" w14:textId="73AA8B95" w:rsidR="00BA32E2" w:rsidRPr="00BA32E2" w:rsidRDefault="00A81AEB" w:rsidP="00BA32E2">
            <w:pPr>
              <w:spacing w:after="0" w:line="240" w:lineRule="auto"/>
              <w:jc w:val="center"/>
              <w:rPr>
                <w:rFonts w:ascii="Times New Roman" w:hAnsi="Times New Roman"/>
                <w:color w:val="auto"/>
                <w:sz w:val="20"/>
              </w:rPr>
            </w:pPr>
            <w:r>
              <w:rPr>
                <w:rFonts w:ascii="Times New Roman" w:hAnsi="Times New Roman"/>
                <w:color w:val="auto"/>
                <w:sz w:val="20"/>
              </w:rPr>
              <w:t>3 36</w:t>
            </w:r>
            <w:r w:rsidR="00BA32E2" w:rsidRPr="00BA32E2">
              <w:rPr>
                <w:rFonts w:ascii="Times New Roman" w:hAnsi="Times New Roman"/>
                <w:color w:val="auto"/>
                <w:sz w:val="20"/>
              </w:rPr>
              <w:t>0,0</w:t>
            </w:r>
          </w:p>
        </w:tc>
        <w:tc>
          <w:tcPr>
            <w:tcW w:w="992" w:type="dxa"/>
            <w:noWrap/>
            <w:vAlign w:val="center"/>
            <w:hideMark/>
          </w:tcPr>
          <w:p w14:paraId="724435F4"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3" w:type="dxa"/>
            <w:noWrap/>
            <w:vAlign w:val="center"/>
            <w:hideMark/>
          </w:tcPr>
          <w:p w14:paraId="3DD6BC44" w14:textId="77777777" w:rsidR="00BA32E2" w:rsidRPr="00BA32E2" w:rsidRDefault="00BA32E2" w:rsidP="00BA32E2">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r>
      <w:tr w:rsidR="00A81AEB" w:rsidRPr="00BA32E2" w14:paraId="65EBCAAC" w14:textId="77777777" w:rsidTr="002B4B39">
        <w:trPr>
          <w:trHeight w:val="57"/>
        </w:trPr>
        <w:tc>
          <w:tcPr>
            <w:tcW w:w="3261" w:type="dxa"/>
            <w:vAlign w:val="center"/>
            <w:hideMark/>
          </w:tcPr>
          <w:p w14:paraId="61376B0C" w14:textId="77777777" w:rsidR="00A81AEB" w:rsidRPr="00BA32E2" w:rsidRDefault="00A81AEB" w:rsidP="00A81AEB">
            <w:pPr>
              <w:spacing w:after="0" w:line="240" w:lineRule="auto"/>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729" w:type="dxa"/>
            <w:noWrap/>
            <w:vAlign w:val="center"/>
            <w:hideMark/>
          </w:tcPr>
          <w:p w14:paraId="2612989B"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327545B4"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03</w:t>
            </w:r>
          </w:p>
        </w:tc>
        <w:tc>
          <w:tcPr>
            <w:tcW w:w="916" w:type="dxa"/>
            <w:noWrap/>
            <w:vAlign w:val="center"/>
            <w:hideMark/>
          </w:tcPr>
          <w:p w14:paraId="57FFEA99"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33А 0400100</w:t>
            </w:r>
          </w:p>
        </w:tc>
        <w:tc>
          <w:tcPr>
            <w:tcW w:w="516" w:type="dxa"/>
            <w:noWrap/>
            <w:vAlign w:val="center"/>
            <w:hideMark/>
          </w:tcPr>
          <w:p w14:paraId="0FD7D21E"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120</w:t>
            </w:r>
          </w:p>
        </w:tc>
        <w:tc>
          <w:tcPr>
            <w:tcW w:w="1010" w:type="dxa"/>
            <w:noWrap/>
            <w:vAlign w:val="center"/>
            <w:hideMark/>
          </w:tcPr>
          <w:p w14:paraId="65A476E7" w14:textId="71E2D5FF" w:rsidR="00A81AEB" w:rsidRPr="00BA32E2" w:rsidRDefault="00A81AEB" w:rsidP="00A81AEB">
            <w:pPr>
              <w:spacing w:after="0" w:line="240" w:lineRule="auto"/>
              <w:jc w:val="center"/>
              <w:rPr>
                <w:rFonts w:ascii="Times New Roman" w:hAnsi="Times New Roman"/>
                <w:color w:val="auto"/>
                <w:sz w:val="20"/>
              </w:rPr>
            </w:pPr>
            <w:r>
              <w:rPr>
                <w:rFonts w:ascii="Times New Roman" w:hAnsi="Times New Roman"/>
                <w:color w:val="auto"/>
                <w:sz w:val="20"/>
              </w:rPr>
              <w:t>3 36</w:t>
            </w:r>
            <w:r w:rsidRPr="00BA32E2">
              <w:rPr>
                <w:rFonts w:ascii="Times New Roman" w:hAnsi="Times New Roman"/>
                <w:color w:val="auto"/>
                <w:sz w:val="20"/>
              </w:rPr>
              <w:t>0,0</w:t>
            </w:r>
          </w:p>
        </w:tc>
        <w:tc>
          <w:tcPr>
            <w:tcW w:w="992" w:type="dxa"/>
            <w:noWrap/>
            <w:vAlign w:val="center"/>
            <w:hideMark/>
          </w:tcPr>
          <w:p w14:paraId="717269FC"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3" w:type="dxa"/>
            <w:noWrap/>
            <w:vAlign w:val="center"/>
            <w:hideMark/>
          </w:tcPr>
          <w:p w14:paraId="4D58E23B" w14:textId="77777777" w:rsidR="00A81AEB" w:rsidRPr="00BA32E2" w:rsidRDefault="00A81AEB" w:rsidP="00A81AEB">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r>
      <w:tr w:rsidR="00F37574" w:rsidRPr="00BA32E2" w14:paraId="1A95C221" w14:textId="77777777" w:rsidTr="002B4B39">
        <w:trPr>
          <w:trHeight w:val="57"/>
        </w:trPr>
        <w:tc>
          <w:tcPr>
            <w:tcW w:w="3261" w:type="dxa"/>
            <w:shd w:val="clear" w:color="000000" w:fill="C5D9F1"/>
            <w:vAlign w:val="center"/>
            <w:hideMark/>
          </w:tcPr>
          <w:p w14:paraId="21CB0F23" w14:textId="77777777" w:rsidR="00F37574" w:rsidRPr="00BA32E2" w:rsidRDefault="00F37574" w:rsidP="00F37574">
            <w:pPr>
              <w:spacing w:after="0" w:line="240" w:lineRule="auto"/>
              <w:rPr>
                <w:rFonts w:ascii="Times New Roman" w:hAnsi="Times New Roman"/>
                <w:b/>
                <w:bCs/>
                <w:sz w:val="20"/>
              </w:rPr>
            </w:pPr>
            <w:r w:rsidRPr="00BA32E2">
              <w:rPr>
                <w:rFonts w:ascii="Times New Roman" w:hAnsi="Times New Roman"/>
                <w:b/>
                <w:bCs/>
                <w:sz w:val="20"/>
                <w:lang w:eastAsia="en-US"/>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9" w:type="dxa"/>
            <w:shd w:val="clear" w:color="000000" w:fill="C5D9F1"/>
            <w:noWrap/>
            <w:vAlign w:val="center"/>
            <w:hideMark/>
          </w:tcPr>
          <w:p w14:paraId="061085B7"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42E66258"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04</w:t>
            </w:r>
          </w:p>
        </w:tc>
        <w:tc>
          <w:tcPr>
            <w:tcW w:w="916" w:type="dxa"/>
            <w:shd w:val="clear" w:color="000000" w:fill="C5D9F1"/>
            <w:noWrap/>
            <w:vAlign w:val="center"/>
            <w:hideMark/>
          </w:tcPr>
          <w:p w14:paraId="1B57B1E6"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0E507590"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3FBAC0D9" w14:textId="1D1CC314" w:rsidR="00F37574" w:rsidRPr="00F37574" w:rsidRDefault="00F37574" w:rsidP="00F37574">
            <w:pPr>
              <w:spacing w:after="0" w:line="240" w:lineRule="auto"/>
              <w:jc w:val="center"/>
              <w:rPr>
                <w:rFonts w:ascii="Times New Roman" w:hAnsi="Times New Roman"/>
                <w:b/>
                <w:bCs/>
                <w:color w:val="auto"/>
                <w:sz w:val="20"/>
              </w:rPr>
            </w:pPr>
            <w:r w:rsidRPr="00F37574">
              <w:rPr>
                <w:rFonts w:ascii="Times New Roman" w:hAnsi="Times New Roman"/>
                <w:b/>
                <w:bCs/>
                <w:sz w:val="20"/>
              </w:rPr>
              <w:t>18 622,7</w:t>
            </w:r>
          </w:p>
        </w:tc>
        <w:tc>
          <w:tcPr>
            <w:tcW w:w="992" w:type="dxa"/>
            <w:shd w:val="clear" w:color="000000" w:fill="C5D9F1"/>
            <w:noWrap/>
            <w:vAlign w:val="center"/>
            <w:hideMark/>
          </w:tcPr>
          <w:p w14:paraId="7A850CC3"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15 204,0</w:t>
            </w:r>
          </w:p>
        </w:tc>
        <w:tc>
          <w:tcPr>
            <w:tcW w:w="993" w:type="dxa"/>
            <w:shd w:val="clear" w:color="000000" w:fill="C5D9F1"/>
            <w:noWrap/>
            <w:vAlign w:val="center"/>
            <w:hideMark/>
          </w:tcPr>
          <w:p w14:paraId="5D477D10"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14 239,0</w:t>
            </w:r>
          </w:p>
        </w:tc>
      </w:tr>
      <w:tr w:rsidR="00F37574" w:rsidRPr="00BA32E2" w14:paraId="0DE9B334" w14:textId="77777777" w:rsidTr="002B4B39">
        <w:trPr>
          <w:trHeight w:val="57"/>
        </w:trPr>
        <w:tc>
          <w:tcPr>
            <w:tcW w:w="3261" w:type="dxa"/>
            <w:vAlign w:val="center"/>
            <w:hideMark/>
          </w:tcPr>
          <w:p w14:paraId="7E45345E"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Обеспечение деятельности аппарата в части содержания муниципальных служащих для решения вопросов местного значения</w:t>
            </w:r>
          </w:p>
        </w:tc>
        <w:tc>
          <w:tcPr>
            <w:tcW w:w="729" w:type="dxa"/>
            <w:noWrap/>
            <w:vAlign w:val="center"/>
            <w:hideMark/>
          </w:tcPr>
          <w:p w14:paraId="3FF6E5D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7DDB83E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695F195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31Б 0100500</w:t>
            </w:r>
          </w:p>
        </w:tc>
        <w:tc>
          <w:tcPr>
            <w:tcW w:w="516" w:type="dxa"/>
            <w:noWrap/>
            <w:vAlign w:val="center"/>
            <w:hideMark/>
          </w:tcPr>
          <w:p w14:paraId="005D01B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0B16B547" w14:textId="5D69DAEE"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18 115,6</w:t>
            </w:r>
          </w:p>
        </w:tc>
        <w:tc>
          <w:tcPr>
            <w:tcW w:w="992" w:type="dxa"/>
            <w:noWrap/>
            <w:vAlign w:val="center"/>
            <w:hideMark/>
          </w:tcPr>
          <w:p w14:paraId="01350D5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14 696,9</w:t>
            </w:r>
          </w:p>
        </w:tc>
        <w:tc>
          <w:tcPr>
            <w:tcW w:w="993" w:type="dxa"/>
            <w:noWrap/>
            <w:vAlign w:val="center"/>
            <w:hideMark/>
          </w:tcPr>
          <w:p w14:paraId="6B4D41F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13 731,9</w:t>
            </w:r>
          </w:p>
        </w:tc>
      </w:tr>
      <w:tr w:rsidR="00F37574" w:rsidRPr="00BA32E2" w14:paraId="07FDB6A2" w14:textId="77777777" w:rsidTr="002B4B39">
        <w:trPr>
          <w:trHeight w:val="57"/>
        </w:trPr>
        <w:tc>
          <w:tcPr>
            <w:tcW w:w="3261" w:type="dxa"/>
            <w:vAlign w:val="center"/>
            <w:hideMark/>
          </w:tcPr>
          <w:p w14:paraId="598C88A9"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729" w:type="dxa"/>
            <w:noWrap/>
            <w:vAlign w:val="center"/>
            <w:hideMark/>
          </w:tcPr>
          <w:p w14:paraId="7F63B32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2EDBDCD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43B50F6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31Б 0100500</w:t>
            </w:r>
          </w:p>
        </w:tc>
        <w:tc>
          <w:tcPr>
            <w:tcW w:w="516" w:type="dxa"/>
            <w:noWrap/>
            <w:vAlign w:val="center"/>
            <w:hideMark/>
          </w:tcPr>
          <w:p w14:paraId="141DE68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120</w:t>
            </w:r>
          </w:p>
        </w:tc>
        <w:tc>
          <w:tcPr>
            <w:tcW w:w="1010" w:type="dxa"/>
            <w:noWrap/>
            <w:vAlign w:val="center"/>
            <w:hideMark/>
          </w:tcPr>
          <w:p w14:paraId="5A225ECD" w14:textId="544FEEC8"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15 007,1</w:t>
            </w:r>
          </w:p>
        </w:tc>
        <w:tc>
          <w:tcPr>
            <w:tcW w:w="992" w:type="dxa"/>
            <w:noWrap/>
            <w:vAlign w:val="center"/>
            <w:hideMark/>
          </w:tcPr>
          <w:p w14:paraId="739BC56C"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11 833,3</w:t>
            </w:r>
          </w:p>
        </w:tc>
        <w:tc>
          <w:tcPr>
            <w:tcW w:w="993" w:type="dxa"/>
            <w:noWrap/>
            <w:vAlign w:val="center"/>
            <w:hideMark/>
          </w:tcPr>
          <w:p w14:paraId="39F1B01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11 833,3</w:t>
            </w:r>
          </w:p>
        </w:tc>
      </w:tr>
      <w:tr w:rsidR="00F37574" w:rsidRPr="00BA32E2" w14:paraId="1D60D3AD" w14:textId="77777777" w:rsidTr="002B4B39">
        <w:trPr>
          <w:trHeight w:val="57"/>
        </w:trPr>
        <w:tc>
          <w:tcPr>
            <w:tcW w:w="3261" w:type="dxa"/>
            <w:vAlign w:val="center"/>
            <w:hideMark/>
          </w:tcPr>
          <w:p w14:paraId="2B540885"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51D79B7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577463E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27293A7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31Б 0100500</w:t>
            </w:r>
          </w:p>
        </w:tc>
        <w:tc>
          <w:tcPr>
            <w:tcW w:w="516" w:type="dxa"/>
            <w:noWrap/>
            <w:vAlign w:val="center"/>
            <w:hideMark/>
          </w:tcPr>
          <w:p w14:paraId="73B4746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6CE30582" w14:textId="1C1E4424"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3 100,3</w:t>
            </w:r>
          </w:p>
        </w:tc>
        <w:tc>
          <w:tcPr>
            <w:tcW w:w="992" w:type="dxa"/>
            <w:noWrap/>
            <w:vAlign w:val="center"/>
            <w:hideMark/>
          </w:tcPr>
          <w:p w14:paraId="5C5747EF" w14:textId="48FEBB19"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2 863,6</w:t>
            </w:r>
          </w:p>
        </w:tc>
        <w:tc>
          <w:tcPr>
            <w:tcW w:w="993" w:type="dxa"/>
            <w:noWrap/>
            <w:vAlign w:val="center"/>
            <w:hideMark/>
          </w:tcPr>
          <w:p w14:paraId="1B6F7178" w14:textId="4B8C7DC5"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1 898,6</w:t>
            </w:r>
          </w:p>
        </w:tc>
      </w:tr>
      <w:tr w:rsidR="00F37574" w:rsidRPr="00BA32E2" w14:paraId="3D0BC36C" w14:textId="77777777" w:rsidTr="002B4B39">
        <w:trPr>
          <w:trHeight w:val="57"/>
        </w:trPr>
        <w:tc>
          <w:tcPr>
            <w:tcW w:w="3261" w:type="dxa"/>
            <w:vAlign w:val="center"/>
            <w:hideMark/>
          </w:tcPr>
          <w:p w14:paraId="26A5477A"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 xml:space="preserve">Уплата налогов, сборов и иных платежей </w:t>
            </w:r>
          </w:p>
        </w:tc>
        <w:tc>
          <w:tcPr>
            <w:tcW w:w="729" w:type="dxa"/>
            <w:noWrap/>
            <w:vAlign w:val="center"/>
            <w:hideMark/>
          </w:tcPr>
          <w:p w14:paraId="2DB3CC9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65BBA7D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6B2218A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31Б 0100500</w:t>
            </w:r>
          </w:p>
        </w:tc>
        <w:tc>
          <w:tcPr>
            <w:tcW w:w="516" w:type="dxa"/>
            <w:noWrap/>
            <w:vAlign w:val="center"/>
            <w:hideMark/>
          </w:tcPr>
          <w:p w14:paraId="16179D3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850</w:t>
            </w:r>
          </w:p>
        </w:tc>
        <w:tc>
          <w:tcPr>
            <w:tcW w:w="1010" w:type="dxa"/>
            <w:noWrap/>
            <w:vAlign w:val="center"/>
            <w:hideMark/>
          </w:tcPr>
          <w:p w14:paraId="22F676BC" w14:textId="47C93A6E"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8,2</w:t>
            </w:r>
          </w:p>
        </w:tc>
        <w:tc>
          <w:tcPr>
            <w:tcW w:w="992" w:type="dxa"/>
            <w:noWrap/>
            <w:vAlign w:val="center"/>
            <w:hideMark/>
          </w:tcPr>
          <w:p w14:paraId="6435CF87" w14:textId="5DDC4EEC"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0,0</w:t>
            </w:r>
          </w:p>
        </w:tc>
        <w:tc>
          <w:tcPr>
            <w:tcW w:w="993" w:type="dxa"/>
            <w:noWrap/>
            <w:vAlign w:val="center"/>
            <w:hideMark/>
          </w:tcPr>
          <w:p w14:paraId="7F6767F3" w14:textId="2CE197C4"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0,0</w:t>
            </w:r>
          </w:p>
        </w:tc>
      </w:tr>
      <w:tr w:rsidR="00F37574" w:rsidRPr="00BA32E2" w14:paraId="214A36F6" w14:textId="77777777" w:rsidTr="002B4B39">
        <w:trPr>
          <w:trHeight w:val="57"/>
        </w:trPr>
        <w:tc>
          <w:tcPr>
            <w:tcW w:w="3261" w:type="dxa"/>
            <w:vAlign w:val="center"/>
            <w:hideMark/>
          </w:tcPr>
          <w:p w14:paraId="0754E0AD"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Прочие расходы в сфере здравоохранения</w:t>
            </w:r>
          </w:p>
        </w:tc>
        <w:tc>
          <w:tcPr>
            <w:tcW w:w="729" w:type="dxa"/>
            <w:noWrap/>
            <w:vAlign w:val="center"/>
            <w:hideMark/>
          </w:tcPr>
          <w:p w14:paraId="5E3C098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4046D1E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77EFF59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35Г 0101100</w:t>
            </w:r>
          </w:p>
        </w:tc>
        <w:tc>
          <w:tcPr>
            <w:tcW w:w="516" w:type="dxa"/>
            <w:noWrap/>
            <w:vAlign w:val="center"/>
            <w:hideMark/>
          </w:tcPr>
          <w:p w14:paraId="4BAD9E2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5E9971EB" w14:textId="03E5A244"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507,1</w:t>
            </w:r>
          </w:p>
        </w:tc>
        <w:tc>
          <w:tcPr>
            <w:tcW w:w="992" w:type="dxa"/>
            <w:noWrap/>
            <w:vAlign w:val="center"/>
            <w:hideMark/>
          </w:tcPr>
          <w:p w14:paraId="3FB43B3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507,1</w:t>
            </w:r>
          </w:p>
        </w:tc>
        <w:tc>
          <w:tcPr>
            <w:tcW w:w="993" w:type="dxa"/>
            <w:noWrap/>
            <w:vAlign w:val="center"/>
            <w:hideMark/>
          </w:tcPr>
          <w:p w14:paraId="00503D3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507,1</w:t>
            </w:r>
          </w:p>
        </w:tc>
      </w:tr>
      <w:tr w:rsidR="00F37574" w:rsidRPr="00BA32E2" w14:paraId="051E322E" w14:textId="77777777" w:rsidTr="002B4B39">
        <w:trPr>
          <w:trHeight w:val="57"/>
        </w:trPr>
        <w:tc>
          <w:tcPr>
            <w:tcW w:w="3261" w:type="dxa"/>
            <w:vAlign w:val="center"/>
            <w:hideMark/>
          </w:tcPr>
          <w:p w14:paraId="372B4121"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729" w:type="dxa"/>
            <w:noWrap/>
            <w:vAlign w:val="center"/>
            <w:hideMark/>
          </w:tcPr>
          <w:p w14:paraId="116E54F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50BEA0F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3C31C24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35Г 0101100</w:t>
            </w:r>
          </w:p>
        </w:tc>
        <w:tc>
          <w:tcPr>
            <w:tcW w:w="516" w:type="dxa"/>
            <w:noWrap/>
            <w:vAlign w:val="center"/>
            <w:hideMark/>
          </w:tcPr>
          <w:p w14:paraId="5BF7E202"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120</w:t>
            </w:r>
          </w:p>
        </w:tc>
        <w:tc>
          <w:tcPr>
            <w:tcW w:w="1010" w:type="dxa"/>
            <w:noWrap/>
            <w:vAlign w:val="center"/>
            <w:hideMark/>
          </w:tcPr>
          <w:p w14:paraId="4FA63EFE" w14:textId="4FE32835"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507,1</w:t>
            </w:r>
          </w:p>
        </w:tc>
        <w:tc>
          <w:tcPr>
            <w:tcW w:w="992" w:type="dxa"/>
            <w:noWrap/>
            <w:vAlign w:val="center"/>
            <w:hideMark/>
          </w:tcPr>
          <w:p w14:paraId="37CB6F1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507,1</w:t>
            </w:r>
          </w:p>
        </w:tc>
        <w:tc>
          <w:tcPr>
            <w:tcW w:w="993" w:type="dxa"/>
            <w:noWrap/>
            <w:vAlign w:val="center"/>
            <w:hideMark/>
          </w:tcPr>
          <w:p w14:paraId="12709C0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507,1</w:t>
            </w:r>
          </w:p>
        </w:tc>
      </w:tr>
      <w:tr w:rsidR="00E12F74" w:rsidRPr="00BA32E2" w14:paraId="23B96F2A" w14:textId="77777777" w:rsidTr="002B4B39">
        <w:trPr>
          <w:trHeight w:val="57"/>
        </w:trPr>
        <w:tc>
          <w:tcPr>
            <w:tcW w:w="3261" w:type="dxa"/>
            <w:shd w:val="clear" w:color="000000" w:fill="C5D9F1"/>
            <w:vAlign w:val="center"/>
            <w:hideMark/>
          </w:tcPr>
          <w:p w14:paraId="7277B153" w14:textId="77777777" w:rsidR="00E12F74" w:rsidRPr="00BA32E2" w:rsidRDefault="00E12F74" w:rsidP="00E12F74">
            <w:pPr>
              <w:spacing w:after="0" w:line="240" w:lineRule="auto"/>
              <w:rPr>
                <w:rFonts w:ascii="Times New Roman" w:hAnsi="Times New Roman"/>
                <w:b/>
                <w:bCs/>
                <w:color w:val="auto"/>
                <w:sz w:val="20"/>
              </w:rPr>
            </w:pPr>
            <w:r w:rsidRPr="00BA32E2">
              <w:rPr>
                <w:rFonts w:ascii="Times New Roman" w:hAnsi="Times New Roman"/>
                <w:b/>
                <w:bCs/>
                <w:color w:val="auto"/>
                <w:sz w:val="20"/>
                <w:lang w:eastAsia="en-US"/>
              </w:rPr>
              <w:t>Обеспечение проведения выборов и референдумов</w:t>
            </w:r>
          </w:p>
        </w:tc>
        <w:tc>
          <w:tcPr>
            <w:tcW w:w="729" w:type="dxa"/>
            <w:shd w:val="clear" w:color="000000" w:fill="C5D9F1"/>
            <w:noWrap/>
            <w:vAlign w:val="center"/>
            <w:hideMark/>
          </w:tcPr>
          <w:p w14:paraId="74DABA34"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0626633E"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07</w:t>
            </w:r>
          </w:p>
        </w:tc>
        <w:tc>
          <w:tcPr>
            <w:tcW w:w="916" w:type="dxa"/>
            <w:shd w:val="clear" w:color="000000" w:fill="C5D9F1"/>
            <w:noWrap/>
            <w:vAlign w:val="center"/>
            <w:hideMark/>
          </w:tcPr>
          <w:p w14:paraId="09B9E8DD"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3C2727A0"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4527E796"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92" w:type="dxa"/>
            <w:shd w:val="clear" w:color="000000" w:fill="C5D9F1"/>
            <w:noWrap/>
            <w:vAlign w:val="center"/>
            <w:hideMark/>
          </w:tcPr>
          <w:p w14:paraId="26EC43C1"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93" w:type="dxa"/>
            <w:shd w:val="clear" w:color="000000" w:fill="C5D9F1"/>
            <w:noWrap/>
            <w:vAlign w:val="center"/>
            <w:hideMark/>
          </w:tcPr>
          <w:p w14:paraId="50F009EB"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6 879,9</w:t>
            </w:r>
          </w:p>
        </w:tc>
      </w:tr>
      <w:tr w:rsidR="00E12F74" w:rsidRPr="00BA32E2" w14:paraId="35D4C78F" w14:textId="77777777" w:rsidTr="002B4B39">
        <w:trPr>
          <w:trHeight w:val="57"/>
        </w:trPr>
        <w:tc>
          <w:tcPr>
            <w:tcW w:w="3261" w:type="dxa"/>
            <w:vAlign w:val="center"/>
            <w:hideMark/>
          </w:tcPr>
          <w:p w14:paraId="1BEA5C3A" w14:textId="77777777" w:rsidR="00E12F74" w:rsidRPr="00BA32E2" w:rsidRDefault="00E12F74" w:rsidP="00E12F74">
            <w:pPr>
              <w:spacing w:after="0" w:line="240" w:lineRule="auto"/>
              <w:rPr>
                <w:rFonts w:ascii="Times New Roman" w:hAnsi="Times New Roman"/>
                <w:color w:val="auto"/>
                <w:sz w:val="20"/>
              </w:rPr>
            </w:pPr>
            <w:r w:rsidRPr="00BA32E2">
              <w:rPr>
                <w:rFonts w:ascii="Times New Roman" w:hAnsi="Times New Roman"/>
                <w:color w:val="auto"/>
                <w:sz w:val="20"/>
                <w:lang w:eastAsia="en-US"/>
              </w:rPr>
              <w:t>Проведение выборов депутатов Совета депутатов муниципальных округов города Москвы</w:t>
            </w:r>
          </w:p>
        </w:tc>
        <w:tc>
          <w:tcPr>
            <w:tcW w:w="729" w:type="dxa"/>
            <w:noWrap/>
            <w:vAlign w:val="center"/>
            <w:hideMark/>
          </w:tcPr>
          <w:p w14:paraId="08E0D8D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34EC6E2D"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07</w:t>
            </w:r>
          </w:p>
        </w:tc>
        <w:tc>
          <w:tcPr>
            <w:tcW w:w="916" w:type="dxa"/>
            <w:noWrap/>
            <w:vAlign w:val="center"/>
            <w:hideMark/>
          </w:tcPr>
          <w:p w14:paraId="6D4B90A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35А 0100100</w:t>
            </w:r>
          </w:p>
        </w:tc>
        <w:tc>
          <w:tcPr>
            <w:tcW w:w="516" w:type="dxa"/>
            <w:noWrap/>
            <w:vAlign w:val="center"/>
            <w:hideMark/>
          </w:tcPr>
          <w:p w14:paraId="06F974D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2B04470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5E25B919"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3" w:type="dxa"/>
            <w:noWrap/>
            <w:vAlign w:val="center"/>
            <w:hideMark/>
          </w:tcPr>
          <w:p w14:paraId="683AE0F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6 879,9</w:t>
            </w:r>
          </w:p>
        </w:tc>
      </w:tr>
      <w:tr w:rsidR="00E12F74" w:rsidRPr="00BA32E2" w14:paraId="4B4B1431" w14:textId="77777777" w:rsidTr="002B4B39">
        <w:trPr>
          <w:trHeight w:val="57"/>
        </w:trPr>
        <w:tc>
          <w:tcPr>
            <w:tcW w:w="3261" w:type="dxa"/>
            <w:vAlign w:val="center"/>
            <w:hideMark/>
          </w:tcPr>
          <w:p w14:paraId="3EF88766" w14:textId="77777777" w:rsidR="00E12F74" w:rsidRPr="00BA32E2" w:rsidRDefault="00E12F74" w:rsidP="00E12F74">
            <w:pPr>
              <w:spacing w:after="0" w:line="240" w:lineRule="auto"/>
              <w:rPr>
                <w:rFonts w:ascii="Times New Roman" w:hAnsi="Times New Roman"/>
                <w:color w:val="auto"/>
                <w:sz w:val="20"/>
              </w:rPr>
            </w:pPr>
            <w:r w:rsidRPr="00BA32E2">
              <w:rPr>
                <w:rFonts w:ascii="Times New Roman" w:hAnsi="Times New Roman"/>
                <w:color w:val="auto"/>
                <w:sz w:val="20"/>
                <w:lang w:eastAsia="en-US"/>
              </w:rPr>
              <w:t>Специальные расходы</w:t>
            </w:r>
          </w:p>
        </w:tc>
        <w:tc>
          <w:tcPr>
            <w:tcW w:w="729" w:type="dxa"/>
            <w:noWrap/>
            <w:vAlign w:val="center"/>
            <w:hideMark/>
          </w:tcPr>
          <w:p w14:paraId="5F6F34B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4846101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07</w:t>
            </w:r>
          </w:p>
        </w:tc>
        <w:tc>
          <w:tcPr>
            <w:tcW w:w="916" w:type="dxa"/>
            <w:noWrap/>
            <w:vAlign w:val="center"/>
            <w:hideMark/>
          </w:tcPr>
          <w:p w14:paraId="42E44ABA"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35А 0100100</w:t>
            </w:r>
          </w:p>
        </w:tc>
        <w:tc>
          <w:tcPr>
            <w:tcW w:w="516" w:type="dxa"/>
            <w:noWrap/>
            <w:vAlign w:val="center"/>
            <w:hideMark/>
          </w:tcPr>
          <w:p w14:paraId="4B138B8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880</w:t>
            </w:r>
          </w:p>
        </w:tc>
        <w:tc>
          <w:tcPr>
            <w:tcW w:w="1010" w:type="dxa"/>
            <w:noWrap/>
            <w:vAlign w:val="center"/>
            <w:hideMark/>
          </w:tcPr>
          <w:p w14:paraId="47DC783C"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6FFD667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3" w:type="dxa"/>
            <w:noWrap/>
            <w:vAlign w:val="center"/>
            <w:hideMark/>
          </w:tcPr>
          <w:p w14:paraId="6751E1AA"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6 879,9</w:t>
            </w:r>
          </w:p>
        </w:tc>
      </w:tr>
      <w:tr w:rsidR="00E12F74" w:rsidRPr="00BA32E2" w14:paraId="7DCA7591" w14:textId="77777777" w:rsidTr="002B4B39">
        <w:trPr>
          <w:trHeight w:val="57"/>
        </w:trPr>
        <w:tc>
          <w:tcPr>
            <w:tcW w:w="3261" w:type="dxa"/>
            <w:shd w:val="clear" w:color="000000" w:fill="C5D9F1"/>
            <w:vAlign w:val="center"/>
            <w:hideMark/>
          </w:tcPr>
          <w:p w14:paraId="1A52890D" w14:textId="77777777" w:rsidR="00E12F74" w:rsidRPr="00BA32E2" w:rsidRDefault="00E12F74" w:rsidP="00E12F74">
            <w:pPr>
              <w:spacing w:after="0" w:line="240" w:lineRule="auto"/>
              <w:rPr>
                <w:rFonts w:ascii="Times New Roman" w:hAnsi="Times New Roman"/>
                <w:b/>
                <w:bCs/>
                <w:sz w:val="20"/>
              </w:rPr>
            </w:pPr>
            <w:r w:rsidRPr="00BA32E2">
              <w:rPr>
                <w:rFonts w:ascii="Times New Roman" w:hAnsi="Times New Roman"/>
                <w:b/>
                <w:bCs/>
                <w:sz w:val="20"/>
                <w:lang w:eastAsia="en-US"/>
              </w:rPr>
              <w:t>Резервные фонды</w:t>
            </w:r>
          </w:p>
        </w:tc>
        <w:tc>
          <w:tcPr>
            <w:tcW w:w="729" w:type="dxa"/>
            <w:shd w:val="clear" w:color="000000" w:fill="C5D9F1"/>
            <w:noWrap/>
            <w:vAlign w:val="center"/>
            <w:hideMark/>
          </w:tcPr>
          <w:p w14:paraId="6B6064C1"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6C062052"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11</w:t>
            </w:r>
          </w:p>
        </w:tc>
        <w:tc>
          <w:tcPr>
            <w:tcW w:w="916" w:type="dxa"/>
            <w:shd w:val="clear" w:color="000000" w:fill="C5D9F1"/>
            <w:noWrap/>
            <w:vAlign w:val="center"/>
            <w:hideMark/>
          </w:tcPr>
          <w:p w14:paraId="4212CC52"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66353A3B"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2307DE79"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50,0</w:t>
            </w:r>
          </w:p>
        </w:tc>
        <w:tc>
          <w:tcPr>
            <w:tcW w:w="992" w:type="dxa"/>
            <w:shd w:val="clear" w:color="000000" w:fill="C5D9F1"/>
            <w:noWrap/>
            <w:vAlign w:val="center"/>
            <w:hideMark/>
          </w:tcPr>
          <w:p w14:paraId="7FEE9727"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50,0</w:t>
            </w:r>
          </w:p>
        </w:tc>
        <w:tc>
          <w:tcPr>
            <w:tcW w:w="993" w:type="dxa"/>
            <w:shd w:val="clear" w:color="000000" w:fill="C5D9F1"/>
            <w:noWrap/>
            <w:vAlign w:val="center"/>
            <w:hideMark/>
          </w:tcPr>
          <w:p w14:paraId="7F29B324"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50,0</w:t>
            </w:r>
          </w:p>
        </w:tc>
      </w:tr>
      <w:tr w:rsidR="00E12F74" w:rsidRPr="00BA32E2" w14:paraId="5F84DB57" w14:textId="77777777" w:rsidTr="002B4B39">
        <w:trPr>
          <w:trHeight w:val="57"/>
        </w:trPr>
        <w:tc>
          <w:tcPr>
            <w:tcW w:w="3261" w:type="dxa"/>
            <w:vAlign w:val="center"/>
            <w:hideMark/>
          </w:tcPr>
          <w:p w14:paraId="5B0D47DE"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Резервный фонд, предусмотренный органами местного самоуправления</w:t>
            </w:r>
          </w:p>
        </w:tc>
        <w:tc>
          <w:tcPr>
            <w:tcW w:w="729" w:type="dxa"/>
            <w:noWrap/>
            <w:vAlign w:val="center"/>
            <w:hideMark/>
          </w:tcPr>
          <w:p w14:paraId="278AE3C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1651BBEA"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11</w:t>
            </w:r>
          </w:p>
        </w:tc>
        <w:tc>
          <w:tcPr>
            <w:tcW w:w="916" w:type="dxa"/>
            <w:noWrap/>
            <w:vAlign w:val="center"/>
            <w:hideMark/>
          </w:tcPr>
          <w:p w14:paraId="58A2B95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32А 0100000</w:t>
            </w:r>
          </w:p>
        </w:tc>
        <w:tc>
          <w:tcPr>
            <w:tcW w:w="516" w:type="dxa"/>
            <w:noWrap/>
            <w:vAlign w:val="center"/>
            <w:hideMark/>
          </w:tcPr>
          <w:p w14:paraId="75ACA3A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7B0E48B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2" w:type="dxa"/>
            <w:noWrap/>
            <w:vAlign w:val="center"/>
            <w:hideMark/>
          </w:tcPr>
          <w:p w14:paraId="6E080CE9"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3" w:type="dxa"/>
            <w:noWrap/>
            <w:vAlign w:val="center"/>
            <w:hideMark/>
          </w:tcPr>
          <w:p w14:paraId="45E439A9"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r>
      <w:tr w:rsidR="00E12F74" w:rsidRPr="00BA32E2" w14:paraId="16EAF050" w14:textId="77777777" w:rsidTr="002B4B39">
        <w:trPr>
          <w:trHeight w:val="57"/>
        </w:trPr>
        <w:tc>
          <w:tcPr>
            <w:tcW w:w="3261" w:type="dxa"/>
            <w:vAlign w:val="center"/>
            <w:hideMark/>
          </w:tcPr>
          <w:p w14:paraId="06DF755F"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Резервные средства</w:t>
            </w:r>
          </w:p>
        </w:tc>
        <w:tc>
          <w:tcPr>
            <w:tcW w:w="729" w:type="dxa"/>
            <w:noWrap/>
            <w:vAlign w:val="center"/>
            <w:hideMark/>
          </w:tcPr>
          <w:p w14:paraId="45A66C0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1C8BB41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11</w:t>
            </w:r>
          </w:p>
        </w:tc>
        <w:tc>
          <w:tcPr>
            <w:tcW w:w="916" w:type="dxa"/>
            <w:noWrap/>
            <w:vAlign w:val="center"/>
            <w:hideMark/>
          </w:tcPr>
          <w:p w14:paraId="3689BFBC"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32А 0100000</w:t>
            </w:r>
          </w:p>
        </w:tc>
        <w:tc>
          <w:tcPr>
            <w:tcW w:w="516" w:type="dxa"/>
            <w:noWrap/>
            <w:vAlign w:val="center"/>
            <w:hideMark/>
          </w:tcPr>
          <w:p w14:paraId="5D8D6B2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870</w:t>
            </w:r>
          </w:p>
        </w:tc>
        <w:tc>
          <w:tcPr>
            <w:tcW w:w="1010" w:type="dxa"/>
            <w:noWrap/>
            <w:vAlign w:val="center"/>
            <w:hideMark/>
          </w:tcPr>
          <w:p w14:paraId="1554D1E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2" w:type="dxa"/>
            <w:noWrap/>
            <w:vAlign w:val="center"/>
            <w:hideMark/>
          </w:tcPr>
          <w:p w14:paraId="72051B6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3" w:type="dxa"/>
            <w:noWrap/>
            <w:vAlign w:val="center"/>
            <w:hideMark/>
          </w:tcPr>
          <w:p w14:paraId="48F916C2"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r>
      <w:tr w:rsidR="00E12F74" w:rsidRPr="00BA32E2" w14:paraId="6C765CAA" w14:textId="77777777" w:rsidTr="002B4B39">
        <w:trPr>
          <w:trHeight w:val="57"/>
        </w:trPr>
        <w:tc>
          <w:tcPr>
            <w:tcW w:w="3261" w:type="dxa"/>
            <w:shd w:val="clear" w:color="000000" w:fill="C5D9F1"/>
            <w:vAlign w:val="center"/>
            <w:hideMark/>
          </w:tcPr>
          <w:p w14:paraId="4E11ECC0" w14:textId="77777777" w:rsidR="00E12F74" w:rsidRPr="00BA32E2" w:rsidRDefault="00E12F74" w:rsidP="00E12F74">
            <w:pPr>
              <w:spacing w:after="0" w:line="240" w:lineRule="auto"/>
              <w:rPr>
                <w:rFonts w:ascii="Times New Roman" w:hAnsi="Times New Roman"/>
                <w:b/>
                <w:bCs/>
                <w:sz w:val="20"/>
              </w:rPr>
            </w:pPr>
            <w:r w:rsidRPr="00BA32E2">
              <w:rPr>
                <w:rFonts w:ascii="Times New Roman" w:hAnsi="Times New Roman"/>
                <w:b/>
                <w:bCs/>
                <w:sz w:val="20"/>
                <w:lang w:eastAsia="en-US"/>
              </w:rPr>
              <w:t>Другие общегосударственные вопросы</w:t>
            </w:r>
          </w:p>
        </w:tc>
        <w:tc>
          <w:tcPr>
            <w:tcW w:w="729" w:type="dxa"/>
            <w:shd w:val="clear" w:color="000000" w:fill="C5D9F1"/>
            <w:noWrap/>
            <w:vAlign w:val="center"/>
            <w:hideMark/>
          </w:tcPr>
          <w:p w14:paraId="20B46ABA"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01</w:t>
            </w:r>
          </w:p>
        </w:tc>
        <w:tc>
          <w:tcPr>
            <w:tcW w:w="940" w:type="dxa"/>
            <w:shd w:val="clear" w:color="000000" w:fill="C5D9F1"/>
            <w:noWrap/>
            <w:vAlign w:val="center"/>
            <w:hideMark/>
          </w:tcPr>
          <w:p w14:paraId="446F2767"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13</w:t>
            </w:r>
          </w:p>
        </w:tc>
        <w:tc>
          <w:tcPr>
            <w:tcW w:w="916" w:type="dxa"/>
            <w:shd w:val="clear" w:color="000000" w:fill="C5D9F1"/>
            <w:noWrap/>
            <w:vAlign w:val="center"/>
            <w:hideMark/>
          </w:tcPr>
          <w:p w14:paraId="77477F58"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0CED4683"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05B6C6AB" w14:textId="0756DC3B" w:rsidR="00E12F74" w:rsidRPr="00BA32E2" w:rsidRDefault="00E12F74" w:rsidP="00E12F74">
            <w:pPr>
              <w:spacing w:after="0" w:line="240" w:lineRule="auto"/>
              <w:jc w:val="center"/>
              <w:rPr>
                <w:rFonts w:ascii="Times New Roman" w:hAnsi="Times New Roman"/>
                <w:b/>
                <w:bCs/>
                <w:color w:val="auto"/>
                <w:sz w:val="20"/>
              </w:rPr>
            </w:pPr>
            <w:r w:rsidRPr="009C36EA">
              <w:rPr>
                <w:rFonts w:ascii="Times New Roman" w:hAnsi="Times New Roman"/>
                <w:b/>
                <w:bCs/>
                <w:color w:val="auto"/>
                <w:sz w:val="20"/>
              </w:rPr>
              <w:t>418,6</w:t>
            </w:r>
          </w:p>
        </w:tc>
        <w:tc>
          <w:tcPr>
            <w:tcW w:w="992" w:type="dxa"/>
            <w:shd w:val="clear" w:color="000000" w:fill="C5D9F1"/>
            <w:noWrap/>
            <w:vAlign w:val="center"/>
            <w:hideMark/>
          </w:tcPr>
          <w:p w14:paraId="4FF02EA4"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86,1</w:t>
            </w:r>
          </w:p>
        </w:tc>
        <w:tc>
          <w:tcPr>
            <w:tcW w:w="993" w:type="dxa"/>
            <w:shd w:val="clear" w:color="000000" w:fill="C5D9F1"/>
            <w:noWrap/>
            <w:vAlign w:val="center"/>
            <w:hideMark/>
          </w:tcPr>
          <w:p w14:paraId="4C3A1CF9"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86,1</w:t>
            </w:r>
          </w:p>
        </w:tc>
      </w:tr>
      <w:tr w:rsidR="00E12F74" w:rsidRPr="00BA32E2" w14:paraId="7472291E" w14:textId="77777777" w:rsidTr="002B4B39">
        <w:trPr>
          <w:trHeight w:val="57"/>
        </w:trPr>
        <w:tc>
          <w:tcPr>
            <w:tcW w:w="3261" w:type="dxa"/>
            <w:vAlign w:val="center"/>
            <w:hideMark/>
          </w:tcPr>
          <w:p w14:paraId="13CDC84B"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Уплата членских взносов на осуществление деятельности Совета муниципальных образований города Москвы</w:t>
            </w:r>
          </w:p>
        </w:tc>
        <w:tc>
          <w:tcPr>
            <w:tcW w:w="729" w:type="dxa"/>
            <w:noWrap/>
            <w:vAlign w:val="center"/>
            <w:hideMark/>
          </w:tcPr>
          <w:p w14:paraId="5889935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30E5CC3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13</w:t>
            </w:r>
          </w:p>
        </w:tc>
        <w:tc>
          <w:tcPr>
            <w:tcW w:w="916" w:type="dxa"/>
            <w:noWrap/>
            <w:vAlign w:val="center"/>
            <w:hideMark/>
          </w:tcPr>
          <w:p w14:paraId="7AD742F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31Б 0100400</w:t>
            </w:r>
          </w:p>
        </w:tc>
        <w:tc>
          <w:tcPr>
            <w:tcW w:w="516" w:type="dxa"/>
            <w:noWrap/>
            <w:vAlign w:val="center"/>
            <w:hideMark/>
          </w:tcPr>
          <w:p w14:paraId="2F32309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337FDA2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c>
          <w:tcPr>
            <w:tcW w:w="992" w:type="dxa"/>
            <w:noWrap/>
            <w:vAlign w:val="center"/>
            <w:hideMark/>
          </w:tcPr>
          <w:p w14:paraId="4AE1630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c>
          <w:tcPr>
            <w:tcW w:w="993" w:type="dxa"/>
            <w:noWrap/>
            <w:vAlign w:val="center"/>
            <w:hideMark/>
          </w:tcPr>
          <w:p w14:paraId="43A0373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r>
      <w:tr w:rsidR="00E12F74" w:rsidRPr="00BA32E2" w14:paraId="19A73AFE" w14:textId="77777777" w:rsidTr="002B4B39">
        <w:trPr>
          <w:trHeight w:val="57"/>
        </w:trPr>
        <w:tc>
          <w:tcPr>
            <w:tcW w:w="3261" w:type="dxa"/>
            <w:vMerge w:val="restart"/>
            <w:vAlign w:val="center"/>
            <w:hideMark/>
          </w:tcPr>
          <w:p w14:paraId="0519AA4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3101" w:type="dxa"/>
            <w:gridSpan w:val="4"/>
            <w:noWrap/>
            <w:vAlign w:val="center"/>
            <w:hideMark/>
          </w:tcPr>
          <w:p w14:paraId="44A54380"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995" w:type="dxa"/>
            <w:gridSpan w:val="3"/>
            <w:vAlign w:val="center"/>
            <w:hideMark/>
          </w:tcPr>
          <w:p w14:paraId="131B4EB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Утверждено на:</w:t>
            </w:r>
          </w:p>
        </w:tc>
      </w:tr>
      <w:tr w:rsidR="00E12F74" w:rsidRPr="00BA32E2" w14:paraId="7C7DCB27" w14:textId="77777777" w:rsidTr="002B4B39">
        <w:trPr>
          <w:trHeight w:val="57"/>
        </w:trPr>
        <w:tc>
          <w:tcPr>
            <w:tcW w:w="3261" w:type="dxa"/>
            <w:vMerge/>
            <w:vAlign w:val="center"/>
            <w:hideMark/>
          </w:tcPr>
          <w:p w14:paraId="3F8ECF75" w14:textId="77777777" w:rsidR="00E12F74" w:rsidRPr="00BA32E2" w:rsidRDefault="00E12F74" w:rsidP="00E12F74">
            <w:pPr>
              <w:spacing w:after="0" w:line="240" w:lineRule="auto"/>
              <w:rPr>
                <w:rFonts w:ascii="Times New Roman" w:hAnsi="Times New Roman"/>
                <w:color w:val="auto"/>
                <w:sz w:val="20"/>
              </w:rPr>
            </w:pPr>
          </w:p>
        </w:tc>
        <w:tc>
          <w:tcPr>
            <w:tcW w:w="729" w:type="dxa"/>
            <w:noWrap/>
            <w:vAlign w:val="center"/>
            <w:hideMark/>
          </w:tcPr>
          <w:p w14:paraId="64B98349"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Раздел</w:t>
            </w:r>
          </w:p>
        </w:tc>
        <w:tc>
          <w:tcPr>
            <w:tcW w:w="940" w:type="dxa"/>
            <w:vAlign w:val="center"/>
            <w:hideMark/>
          </w:tcPr>
          <w:p w14:paraId="3BEE61CF"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Подраздел</w:t>
            </w:r>
          </w:p>
        </w:tc>
        <w:tc>
          <w:tcPr>
            <w:tcW w:w="916" w:type="dxa"/>
            <w:noWrap/>
            <w:vAlign w:val="center"/>
            <w:hideMark/>
          </w:tcPr>
          <w:p w14:paraId="432B175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ЦС</w:t>
            </w:r>
          </w:p>
        </w:tc>
        <w:tc>
          <w:tcPr>
            <w:tcW w:w="516" w:type="dxa"/>
            <w:noWrap/>
            <w:vAlign w:val="center"/>
            <w:hideMark/>
          </w:tcPr>
          <w:p w14:paraId="672A657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ВР</w:t>
            </w:r>
          </w:p>
        </w:tc>
        <w:tc>
          <w:tcPr>
            <w:tcW w:w="1010" w:type="dxa"/>
            <w:vAlign w:val="center"/>
            <w:hideMark/>
          </w:tcPr>
          <w:p w14:paraId="6082E39D"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2025 год</w:t>
            </w:r>
          </w:p>
        </w:tc>
        <w:tc>
          <w:tcPr>
            <w:tcW w:w="992" w:type="dxa"/>
            <w:vAlign w:val="center"/>
            <w:hideMark/>
          </w:tcPr>
          <w:p w14:paraId="1862DB0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2026 год</w:t>
            </w:r>
          </w:p>
        </w:tc>
        <w:tc>
          <w:tcPr>
            <w:tcW w:w="993" w:type="dxa"/>
            <w:vAlign w:val="center"/>
            <w:hideMark/>
          </w:tcPr>
          <w:p w14:paraId="2379389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2027 год</w:t>
            </w:r>
          </w:p>
        </w:tc>
      </w:tr>
      <w:tr w:rsidR="00E12F74" w:rsidRPr="00BA32E2" w14:paraId="142702D6" w14:textId="77777777" w:rsidTr="002B4B39">
        <w:trPr>
          <w:trHeight w:val="57"/>
        </w:trPr>
        <w:tc>
          <w:tcPr>
            <w:tcW w:w="3261" w:type="dxa"/>
            <w:vAlign w:val="center"/>
          </w:tcPr>
          <w:p w14:paraId="00E79B7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w:t>
            </w:r>
          </w:p>
        </w:tc>
        <w:tc>
          <w:tcPr>
            <w:tcW w:w="729" w:type="dxa"/>
            <w:noWrap/>
            <w:vAlign w:val="center"/>
          </w:tcPr>
          <w:p w14:paraId="50450238"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2</w:t>
            </w:r>
          </w:p>
        </w:tc>
        <w:tc>
          <w:tcPr>
            <w:tcW w:w="940" w:type="dxa"/>
            <w:vAlign w:val="center"/>
          </w:tcPr>
          <w:p w14:paraId="02730932"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3</w:t>
            </w:r>
          </w:p>
        </w:tc>
        <w:tc>
          <w:tcPr>
            <w:tcW w:w="916" w:type="dxa"/>
            <w:noWrap/>
            <w:vAlign w:val="center"/>
          </w:tcPr>
          <w:p w14:paraId="123482D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w:t>
            </w:r>
          </w:p>
        </w:tc>
        <w:tc>
          <w:tcPr>
            <w:tcW w:w="516" w:type="dxa"/>
            <w:noWrap/>
            <w:vAlign w:val="center"/>
          </w:tcPr>
          <w:p w14:paraId="038CCE2D"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w:t>
            </w:r>
          </w:p>
        </w:tc>
        <w:tc>
          <w:tcPr>
            <w:tcW w:w="1010" w:type="dxa"/>
            <w:vAlign w:val="center"/>
          </w:tcPr>
          <w:p w14:paraId="4BCE4AD2"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6</w:t>
            </w:r>
          </w:p>
        </w:tc>
        <w:tc>
          <w:tcPr>
            <w:tcW w:w="992" w:type="dxa"/>
            <w:vAlign w:val="center"/>
          </w:tcPr>
          <w:p w14:paraId="44193627"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7</w:t>
            </w:r>
          </w:p>
        </w:tc>
        <w:tc>
          <w:tcPr>
            <w:tcW w:w="993" w:type="dxa"/>
            <w:vAlign w:val="center"/>
          </w:tcPr>
          <w:p w14:paraId="163F442C"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w:t>
            </w:r>
          </w:p>
        </w:tc>
      </w:tr>
      <w:tr w:rsidR="00E12F74" w:rsidRPr="00BA32E2" w14:paraId="7420A354" w14:textId="77777777" w:rsidTr="002B4B39">
        <w:trPr>
          <w:trHeight w:val="57"/>
        </w:trPr>
        <w:tc>
          <w:tcPr>
            <w:tcW w:w="3261" w:type="dxa"/>
            <w:vAlign w:val="center"/>
            <w:hideMark/>
          </w:tcPr>
          <w:p w14:paraId="5AA04754"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 xml:space="preserve">Уплата налогов, сборов и иных платежей </w:t>
            </w:r>
          </w:p>
        </w:tc>
        <w:tc>
          <w:tcPr>
            <w:tcW w:w="729" w:type="dxa"/>
            <w:noWrap/>
            <w:vAlign w:val="center"/>
            <w:hideMark/>
          </w:tcPr>
          <w:p w14:paraId="51DD3CDA"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hideMark/>
          </w:tcPr>
          <w:p w14:paraId="2F74612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13</w:t>
            </w:r>
          </w:p>
        </w:tc>
        <w:tc>
          <w:tcPr>
            <w:tcW w:w="916" w:type="dxa"/>
            <w:noWrap/>
            <w:vAlign w:val="center"/>
            <w:hideMark/>
          </w:tcPr>
          <w:p w14:paraId="1EBF9C2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31Б 0100400</w:t>
            </w:r>
          </w:p>
        </w:tc>
        <w:tc>
          <w:tcPr>
            <w:tcW w:w="516" w:type="dxa"/>
            <w:noWrap/>
            <w:vAlign w:val="center"/>
            <w:hideMark/>
          </w:tcPr>
          <w:p w14:paraId="37D5C06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850</w:t>
            </w:r>
          </w:p>
        </w:tc>
        <w:tc>
          <w:tcPr>
            <w:tcW w:w="1010" w:type="dxa"/>
            <w:noWrap/>
            <w:vAlign w:val="center"/>
            <w:hideMark/>
          </w:tcPr>
          <w:p w14:paraId="1E443460"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c>
          <w:tcPr>
            <w:tcW w:w="992" w:type="dxa"/>
            <w:noWrap/>
            <w:vAlign w:val="center"/>
            <w:hideMark/>
          </w:tcPr>
          <w:p w14:paraId="3999F66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c>
          <w:tcPr>
            <w:tcW w:w="993" w:type="dxa"/>
            <w:noWrap/>
            <w:vAlign w:val="center"/>
            <w:hideMark/>
          </w:tcPr>
          <w:p w14:paraId="628DC73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86,1</w:t>
            </w:r>
          </w:p>
        </w:tc>
      </w:tr>
      <w:tr w:rsidR="00E12F74" w:rsidRPr="00BA32E2" w14:paraId="6FF69663" w14:textId="77777777" w:rsidTr="002B4B39">
        <w:trPr>
          <w:trHeight w:val="57"/>
        </w:trPr>
        <w:tc>
          <w:tcPr>
            <w:tcW w:w="3261" w:type="dxa"/>
            <w:vAlign w:val="center"/>
          </w:tcPr>
          <w:p w14:paraId="4E1258EC" w14:textId="1106E00B" w:rsidR="00E12F74" w:rsidRPr="00BA32E2" w:rsidRDefault="00E12F74" w:rsidP="00E12F74">
            <w:pPr>
              <w:spacing w:after="0" w:line="240" w:lineRule="auto"/>
              <w:rPr>
                <w:rFonts w:ascii="Times New Roman" w:hAnsi="Times New Roman"/>
                <w:sz w:val="20"/>
                <w:lang w:eastAsia="en-US"/>
              </w:rPr>
            </w:pPr>
            <w:r w:rsidRPr="00B73869">
              <w:rPr>
                <w:rFonts w:ascii="Times New Roman" w:hAnsi="Times New Roman"/>
                <w:sz w:val="20"/>
                <w:lang w:eastAsia="en-US"/>
              </w:rPr>
              <w:t>Расходы, связанные с учреждением звания "Почетный житель муниципального образования"</w:t>
            </w:r>
          </w:p>
        </w:tc>
        <w:tc>
          <w:tcPr>
            <w:tcW w:w="729" w:type="dxa"/>
            <w:noWrap/>
            <w:vAlign w:val="center"/>
          </w:tcPr>
          <w:p w14:paraId="30EA3678" w14:textId="67B0BEC8"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tcPr>
          <w:p w14:paraId="2438602E" w14:textId="0293DF65"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13</w:t>
            </w:r>
          </w:p>
        </w:tc>
        <w:tc>
          <w:tcPr>
            <w:tcW w:w="916" w:type="dxa"/>
            <w:noWrap/>
            <w:vAlign w:val="center"/>
          </w:tcPr>
          <w:p w14:paraId="21CE7C3C" w14:textId="572396E0"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31Б 0100</w:t>
            </w:r>
            <w:r>
              <w:rPr>
                <w:rFonts w:ascii="Times New Roman" w:hAnsi="Times New Roman"/>
                <w:color w:val="auto"/>
                <w:sz w:val="20"/>
              </w:rPr>
              <w:t>6</w:t>
            </w:r>
            <w:r w:rsidRPr="00BA32E2">
              <w:rPr>
                <w:rFonts w:ascii="Times New Roman" w:hAnsi="Times New Roman"/>
                <w:color w:val="auto"/>
                <w:sz w:val="20"/>
              </w:rPr>
              <w:t>00</w:t>
            </w:r>
          </w:p>
        </w:tc>
        <w:tc>
          <w:tcPr>
            <w:tcW w:w="516" w:type="dxa"/>
            <w:noWrap/>
            <w:vAlign w:val="center"/>
          </w:tcPr>
          <w:p w14:paraId="0980D421" w14:textId="77777777" w:rsidR="00E12F74" w:rsidRPr="00BA32E2" w:rsidRDefault="00E12F74" w:rsidP="00E12F74">
            <w:pPr>
              <w:spacing w:after="0" w:line="240" w:lineRule="auto"/>
              <w:jc w:val="center"/>
              <w:rPr>
                <w:rFonts w:ascii="Times New Roman" w:hAnsi="Times New Roman"/>
                <w:color w:val="auto"/>
                <w:sz w:val="20"/>
              </w:rPr>
            </w:pPr>
          </w:p>
        </w:tc>
        <w:tc>
          <w:tcPr>
            <w:tcW w:w="1010" w:type="dxa"/>
            <w:noWrap/>
            <w:vAlign w:val="center"/>
          </w:tcPr>
          <w:p w14:paraId="2E56B0A9" w14:textId="1B676622"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332,5</w:t>
            </w:r>
          </w:p>
        </w:tc>
        <w:tc>
          <w:tcPr>
            <w:tcW w:w="992" w:type="dxa"/>
            <w:noWrap/>
            <w:vAlign w:val="center"/>
          </w:tcPr>
          <w:p w14:paraId="4EC3FF7D" w14:textId="54CF1DC9"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0,0</w:t>
            </w:r>
          </w:p>
        </w:tc>
        <w:tc>
          <w:tcPr>
            <w:tcW w:w="993" w:type="dxa"/>
            <w:noWrap/>
            <w:vAlign w:val="center"/>
          </w:tcPr>
          <w:p w14:paraId="502D2BCF" w14:textId="1C656E95"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0,0</w:t>
            </w:r>
          </w:p>
        </w:tc>
      </w:tr>
      <w:tr w:rsidR="00E12F74" w:rsidRPr="00BA32E2" w14:paraId="5B10EF6C" w14:textId="77777777" w:rsidTr="002B4B39">
        <w:trPr>
          <w:trHeight w:val="57"/>
        </w:trPr>
        <w:tc>
          <w:tcPr>
            <w:tcW w:w="3261" w:type="dxa"/>
            <w:vAlign w:val="center"/>
          </w:tcPr>
          <w:p w14:paraId="35AC0CF6" w14:textId="4F175629" w:rsidR="00E12F74" w:rsidRPr="00BA32E2" w:rsidRDefault="00E12F74" w:rsidP="00E12F74">
            <w:pPr>
              <w:spacing w:after="0" w:line="240" w:lineRule="auto"/>
              <w:rPr>
                <w:rFonts w:ascii="Times New Roman" w:hAnsi="Times New Roman"/>
                <w:sz w:val="20"/>
                <w:lang w:eastAsia="en-US"/>
              </w:rPr>
            </w:pPr>
            <w:r w:rsidRPr="00BA32E2">
              <w:rPr>
                <w:rFonts w:ascii="Times New Roman" w:hAnsi="Times New Roman"/>
                <w:sz w:val="20"/>
                <w:lang w:eastAsia="en-US"/>
              </w:rPr>
              <w:t xml:space="preserve">Уплата налогов, сборов и иных платежей </w:t>
            </w:r>
          </w:p>
        </w:tc>
        <w:tc>
          <w:tcPr>
            <w:tcW w:w="729" w:type="dxa"/>
            <w:noWrap/>
            <w:vAlign w:val="center"/>
          </w:tcPr>
          <w:p w14:paraId="2479F995" w14:textId="4D5141D4"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40" w:type="dxa"/>
            <w:noWrap/>
            <w:vAlign w:val="center"/>
          </w:tcPr>
          <w:p w14:paraId="76689627" w14:textId="4157412D"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13</w:t>
            </w:r>
          </w:p>
        </w:tc>
        <w:tc>
          <w:tcPr>
            <w:tcW w:w="916" w:type="dxa"/>
            <w:noWrap/>
            <w:vAlign w:val="center"/>
          </w:tcPr>
          <w:p w14:paraId="25554BE2" w14:textId="0E26E62D"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31Б 0100</w:t>
            </w:r>
            <w:r>
              <w:rPr>
                <w:rFonts w:ascii="Times New Roman" w:hAnsi="Times New Roman"/>
                <w:color w:val="auto"/>
                <w:sz w:val="20"/>
              </w:rPr>
              <w:t>6</w:t>
            </w:r>
            <w:r w:rsidRPr="00BA32E2">
              <w:rPr>
                <w:rFonts w:ascii="Times New Roman" w:hAnsi="Times New Roman"/>
                <w:color w:val="auto"/>
                <w:sz w:val="20"/>
              </w:rPr>
              <w:t>00</w:t>
            </w:r>
          </w:p>
        </w:tc>
        <w:tc>
          <w:tcPr>
            <w:tcW w:w="516" w:type="dxa"/>
            <w:noWrap/>
            <w:vAlign w:val="center"/>
          </w:tcPr>
          <w:p w14:paraId="544CDE5D" w14:textId="3F6561D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850</w:t>
            </w:r>
          </w:p>
        </w:tc>
        <w:tc>
          <w:tcPr>
            <w:tcW w:w="1010" w:type="dxa"/>
            <w:noWrap/>
            <w:vAlign w:val="center"/>
          </w:tcPr>
          <w:p w14:paraId="23FB77A5" w14:textId="492365DF"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332,5</w:t>
            </w:r>
          </w:p>
        </w:tc>
        <w:tc>
          <w:tcPr>
            <w:tcW w:w="992" w:type="dxa"/>
            <w:noWrap/>
            <w:vAlign w:val="center"/>
          </w:tcPr>
          <w:p w14:paraId="0129B0F7" w14:textId="7B9B814F"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0,0</w:t>
            </w:r>
          </w:p>
        </w:tc>
        <w:tc>
          <w:tcPr>
            <w:tcW w:w="993" w:type="dxa"/>
            <w:noWrap/>
            <w:vAlign w:val="center"/>
          </w:tcPr>
          <w:p w14:paraId="377693CD" w14:textId="3F6EE76D"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0,0</w:t>
            </w:r>
          </w:p>
        </w:tc>
      </w:tr>
      <w:tr w:rsidR="00F37574" w:rsidRPr="00BA32E2" w14:paraId="20756736" w14:textId="77777777" w:rsidTr="002B4B39">
        <w:trPr>
          <w:trHeight w:val="57"/>
        </w:trPr>
        <w:tc>
          <w:tcPr>
            <w:tcW w:w="3261" w:type="dxa"/>
            <w:shd w:val="clear" w:color="000000" w:fill="B8CCE4"/>
            <w:vAlign w:val="center"/>
            <w:hideMark/>
          </w:tcPr>
          <w:p w14:paraId="2326D49D" w14:textId="77777777" w:rsidR="00F37574" w:rsidRPr="00BA32E2" w:rsidRDefault="00F37574" w:rsidP="00F37574">
            <w:pPr>
              <w:spacing w:after="0" w:line="240" w:lineRule="auto"/>
              <w:rPr>
                <w:rFonts w:ascii="Times New Roman" w:hAnsi="Times New Roman"/>
                <w:b/>
                <w:bCs/>
                <w:sz w:val="20"/>
              </w:rPr>
            </w:pPr>
            <w:r w:rsidRPr="00BA32E2">
              <w:rPr>
                <w:rFonts w:ascii="Times New Roman" w:hAnsi="Times New Roman"/>
                <w:b/>
                <w:bCs/>
                <w:sz w:val="20"/>
                <w:lang w:eastAsia="en-US"/>
              </w:rPr>
              <w:t>ОБРАЗОВАНИЕ</w:t>
            </w:r>
          </w:p>
        </w:tc>
        <w:tc>
          <w:tcPr>
            <w:tcW w:w="729" w:type="dxa"/>
            <w:shd w:val="clear" w:color="000000" w:fill="B8CCE4"/>
            <w:noWrap/>
            <w:vAlign w:val="center"/>
            <w:hideMark/>
          </w:tcPr>
          <w:p w14:paraId="23B751B2"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07</w:t>
            </w:r>
          </w:p>
        </w:tc>
        <w:tc>
          <w:tcPr>
            <w:tcW w:w="940" w:type="dxa"/>
            <w:shd w:val="clear" w:color="000000" w:fill="B8CCE4"/>
            <w:noWrap/>
            <w:vAlign w:val="center"/>
            <w:hideMark/>
          </w:tcPr>
          <w:p w14:paraId="4AC5D827"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16" w:type="dxa"/>
            <w:shd w:val="clear" w:color="000000" w:fill="B8CCE4"/>
            <w:noWrap/>
            <w:vAlign w:val="center"/>
            <w:hideMark/>
          </w:tcPr>
          <w:p w14:paraId="23023CBE"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B8CCE4"/>
            <w:noWrap/>
            <w:vAlign w:val="center"/>
            <w:hideMark/>
          </w:tcPr>
          <w:p w14:paraId="27E10012"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B8CCE4"/>
            <w:noWrap/>
            <w:vAlign w:val="center"/>
            <w:hideMark/>
          </w:tcPr>
          <w:p w14:paraId="7DCC6B1B" w14:textId="18E66525"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92" w:type="dxa"/>
            <w:shd w:val="clear" w:color="000000" w:fill="B8CCE4"/>
            <w:noWrap/>
            <w:vAlign w:val="center"/>
            <w:hideMark/>
          </w:tcPr>
          <w:p w14:paraId="2635F055"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50,0</w:t>
            </w:r>
          </w:p>
        </w:tc>
        <w:tc>
          <w:tcPr>
            <w:tcW w:w="993" w:type="dxa"/>
            <w:shd w:val="clear" w:color="000000" w:fill="B8CCE4"/>
            <w:noWrap/>
            <w:vAlign w:val="center"/>
            <w:hideMark/>
          </w:tcPr>
          <w:p w14:paraId="7E51BABA"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50,0</w:t>
            </w:r>
          </w:p>
        </w:tc>
      </w:tr>
      <w:tr w:rsidR="00F37574" w:rsidRPr="00BA32E2" w14:paraId="734638F4" w14:textId="77777777" w:rsidTr="002B4B39">
        <w:trPr>
          <w:trHeight w:val="57"/>
        </w:trPr>
        <w:tc>
          <w:tcPr>
            <w:tcW w:w="3261" w:type="dxa"/>
            <w:vAlign w:val="center"/>
            <w:hideMark/>
          </w:tcPr>
          <w:p w14:paraId="53053CFC"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Профессиональная подготовка, переподготовка и повышение квалификации</w:t>
            </w:r>
          </w:p>
        </w:tc>
        <w:tc>
          <w:tcPr>
            <w:tcW w:w="729" w:type="dxa"/>
            <w:noWrap/>
            <w:vAlign w:val="center"/>
            <w:hideMark/>
          </w:tcPr>
          <w:p w14:paraId="0B017C7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07</w:t>
            </w:r>
          </w:p>
        </w:tc>
        <w:tc>
          <w:tcPr>
            <w:tcW w:w="940" w:type="dxa"/>
            <w:noWrap/>
            <w:vAlign w:val="center"/>
            <w:hideMark/>
          </w:tcPr>
          <w:p w14:paraId="5311CBA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05</w:t>
            </w:r>
          </w:p>
        </w:tc>
        <w:tc>
          <w:tcPr>
            <w:tcW w:w="916" w:type="dxa"/>
            <w:noWrap/>
            <w:vAlign w:val="center"/>
            <w:hideMark/>
          </w:tcPr>
          <w:p w14:paraId="6CBEDCB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7126863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6DF8B4B0" w14:textId="27835026"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7938BEB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3" w:type="dxa"/>
            <w:noWrap/>
            <w:vAlign w:val="center"/>
            <w:hideMark/>
          </w:tcPr>
          <w:p w14:paraId="10FA742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47782C3B" w14:textId="77777777" w:rsidTr="002B4B39">
        <w:trPr>
          <w:trHeight w:val="57"/>
        </w:trPr>
        <w:tc>
          <w:tcPr>
            <w:tcW w:w="3261" w:type="dxa"/>
            <w:vAlign w:val="center"/>
          </w:tcPr>
          <w:p w14:paraId="1C027B80" w14:textId="0762A451" w:rsidR="00F37574" w:rsidRPr="00BA32E2" w:rsidRDefault="00F37574" w:rsidP="00F37574">
            <w:pPr>
              <w:spacing w:after="0" w:line="240" w:lineRule="auto"/>
              <w:rPr>
                <w:rFonts w:ascii="Times New Roman" w:hAnsi="Times New Roman"/>
                <w:sz w:val="20"/>
                <w:lang w:eastAsia="en-US"/>
              </w:rPr>
            </w:pPr>
            <w:r w:rsidRPr="005A28CC">
              <w:rPr>
                <w:rFonts w:ascii="Times New Roman" w:hAnsi="Times New Roman"/>
                <w:sz w:val="20"/>
                <w:lang w:eastAsia="en-US"/>
              </w:rPr>
              <w:t>Обеспечение деятельности аппарата в части содержания муниципальных служащих для решения вопросов местного значения</w:t>
            </w:r>
          </w:p>
        </w:tc>
        <w:tc>
          <w:tcPr>
            <w:tcW w:w="729" w:type="dxa"/>
            <w:noWrap/>
            <w:vAlign w:val="center"/>
          </w:tcPr>
          <w:p w14:paraId="2648ACED" w14:textId="1A5370D4" w:rsidR="00F37574" w:rsidRPr="00BA32E2" w:rsidRDefault="00F37574" w:rsidP="00F37574">
            <w:pPr>
              <w:spacing w:after="0" w:line="240" w:lineRule="auto"/>
              <w:jc w:val="center"/>
              <w:rPr>
                <w:rFonts w:ascii="Times New Roman" w:hAnsi="Times New Roman"/>
                <w:color w:val="auto"/>
                <w:sz w:val="20"/>
              </w:rPr>
            </w:pPr>
            <w:r>
              <w:rPr>
                <w:rFonts w:ascii="Times New Roman" w:hAnsi="Times New Roman"/>
                <w:color w:val="auto"/>
                <w:sz w:val="20"/>
              </w:rPr>
              <w:t>07</w:t>
            </w:r>
          </w:p>
        </w:tc>
        <w:tc>
          <w:tcPr>
            <w:tcW w:w="940" w:type="dxa"/>
            <w:noWrap/>
            <w:vAlign w:val="center"/>
          </w:tcPr>
          <w:p w14:paraId="4D1EC841" w14:textId="69D7151B" w:rsidR="00F37574" w:rsidRPr="00BA32E2" w:rsidRDefault="00F37574" w:rsidP="00F37574">
            <w:pPr>
              <w:spacing w:after="0" w:line="240" w:lineRule="auto"/>
              <w:jc w:val="center"/>
              <w:rPr>
                <w:rFonts w:ascii="Times New Roman" w:hAnsi="Times New Roman"/>
                <w:color w:val="auto"/>
                <w:sz w:val="20"/>
              </w:rPr>
            </w:pPr>
            <w:r>
              <w:rPr>
                <w:rFonts w:ascii="Times New Roman" w:hAnsi="Times New Roman"/>
                <w:color w:val="auto"/>
                <w:sz w:val="20"/>
              </w:rPr>
              <w:t>05</w:t>
            </w:r>
          </w:p>
        </w:tc>
        <w:tc>
          <w:tcPr>
            <w:tcW w:w="916" w:type="dxa"/>
            <w:noWrap/>
            <w:vAlign w:val="center"/>
          </w:tcPr>
          <w:p w14:paraId="30F53C62" w14:textId="7893C79B" w:rsidR="00F37574" w:rsidRPr="00BA32E2" w:rsidRDefault="00F37574" w:rsidP="00F37574">
            <w:pPr>
              <w:spacing w:after="0" w:line="240" w:lineRule="auto"/>
              <w:jc w:val="center"/>
              <w:rPr>
                <w:rFonts w:ascii="Times New Roman" w:hAnsi="Times New Roman"/>
                <w:color w:val="auto"/>
                <w:sz w:val="20"/>
              </w:rPr>
            </w:pPr>
            <w:r w:rsidRPr="005A28CC">
              <w:rPr>
                <w:rFonts w:ascii="Times New Roman" w:hAnsi="Times New Roman"/>
                <w:color w:val="auto"/>
                <w:sz w:val="20"/>
              </w:rPr>
              <w:t>31Б 0100500</w:t>
            </w:r>
          </w:p>
        </w:tc>
        <w:tc>
          <w:tcPr>
            <w:tcW w:w="516" w:type="dxa"/>
            <w:noWrap/>
            <w:vAlign w:val="center"/>
          </w:tcPr>
          <w:p w14:paraId="4B1A3C1D" w14:textId="77777777" w:rsidR="00F37574" w:rsidRPr="00BA32E2" w:rsidRDefault="00F37574" w:rsidP="00F37574">
            <w:pPr>
              <w:spacing w:after="0" w:line="240" w:lineRule="auto"/>
              <w:jc w:val="center"/>
              <w:rPr>
                <w:rFonts w:ascii="Times New Roman" w:hAnsi="Times New Roman"/>
                <w:color w:val="auto"/>
                <w:sz w:val="20"/>
              </w:rPr>
            </w:pPr>
          </w:p>
        </w:tc>
        <w:tc>
          <w:tcPr>
            <w:tcW w:w="1010" w:type="dxa"/>
            <w:noWrap/>
            <w:vAlign w:val="center"/>
          </w:tcPr>
          <w:p w14:paraId="48810D6F" w14:textId="548955D8"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tcPr>
          <w:p w14:paraId="19ED408E" w14:textId="10EAACED"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3" w:type="dxa"/>
            <w:noWrap/>
            <w:vAlign w:val="center"/>
          </w:tcPr>
          <w:p w14:paraId="3DD24A46" w14:textId="15F8C795"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3BADBEDA" w14:textId="77777777" w:rsidTr="002B4B39">
        <w:trPr>
          <w:trHeight w:val="57"/>
        </w:trPr>
        <w:tc>
          <w:tcPr>
            <w:tcW w:w="3261" w:type="dxa"/>
            <w:vAlign w:val="center"/>
            <w:hideMark/>
          </w:tcPr>
          <w:p w14:paraId="6803EB77"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796D13C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07</w:t>
            </w:r>
          </w:p>
        </w:tc>
        <w:tc>
          <w:tcPr>
            <w:tcW w:w="940" w:type="dxa"/>
            <w:noWrap/>
            <w:vAlign w:val="center"/>
            <w:hideMark/>
          </w:tcPr>
          <w:p w14:paraId="689C106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05</w:t>
            </w:r>
          </w:p>
        </w:tc>
        <w:tc>
          <w:tcPr>
            <w:tcW w:w="916" w:type="dxa"/>
            <w:noWrap/>
            <w:vAlign w:val="center"/>
            <w:hideMark/>
          </w:tcPr>
          <w:p w14:paraId="462D52D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31Б 0100500</w:t>
            </w:r>
          </w:p>
        </w:tc>
        <w:tc>
          <w:tcPr>
            <w:tcW w:w="516" w:type="dxa"/>
            <w:noWrap/>
            <w:vAlign w:val="center"/>
            <w:hideMark/>
          </w:tcPr>
          <w:p w14:paraId="53D0211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7292CD37" w14:textId="607EB0F4"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04D7B0F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c>
          <w:tcPr>
            <w:tcW w:w="993" w:type="dxa"/>
            <w:noWrap/>
            <w:vAlign w:val="center"/>
            <w:hideMark/>
          </w:tcPr>
          <w:p w14:paraId="61ACC27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36A89CAF" w14:textId="77777777" w:rsidTr="002B4B39">
        <w:trPr>
          <w:trHeight w:val="57"/>
        </w:trPr>
        <w:tc>
          <w:tcPr>
            <w:tcW w:w="3261" w:type="dxa"/>
            <w:shd w:val="clear" w:color="000000" w:fill="C5D9F1"/>
            <w:vAlign w:val="center"/>
            <w:hideMark/>
          </w:tcPr>
          <w:p w14:paraId="137F86B1" w14:textId="77777777" w:rsidR="00F37574" w:rsidRPr="00BA32E2" w:rsidRDefault="00F37574" w:rsidP="00F37574">
            <w:pPr>
              <w:spacing w:after="0" w:line="240" w:lineRule="auto"/>
              <w:rPr>
                <w:rFonts w:ascii="Times New Roman" w:hAnsi="Times New Roman"/>
                <w:b/>
                <w:bCs/>
                <w:sz w:val="20"/>
              </w:rPr>
            </w:pPr>
            <w:r w:rsidRPr="00BA32E2">
              <w:rPr>
                <w:rFonts w:ascii="Times New Roman" w:hAnsi="Times New Roman"/>
                <w:b/>
                <w:bCs/>
                <w:sz w:val="20"/>
                <w:lang w:eastAsia="en-US"/>
              </w:rPr>
              <w:t>КУЛЬТУРА, КИНЕМАТОГРАФИЯ</w:t>
            </w:r>
          </w:p>
        </w:tc>
        <w:tc>
          <w:tcPr>
            <w:tcW w:w="729" w:type="dxa"/>
            <w:shd w:val="clear" w:color="000000" w:fill="C5D9F1"/>
            <w:noWrap/>
            <w:vAlign w:val="center"/>
            <w:hideMark/>
          </w:tcPr>
          <w:p w14:paraId="1E5EF172"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08</w:t>
            </w:r>
          </w:p>
        </w:tc>
        <w:tc>
          <w:tcPr>
            <w:tcW w:w="940" w:type="dxa"/>
            <w:shd w:val="clear" w:color="000000" w:fill="C5D9F1"/>
            <w:noWrap/>
            <w:vAlign w:val="center"/>
            <w:hideMark/>
          </w:tcPr>
          <w:p w14:paraId="3B615E48"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16" w:type="dxa"/>
            <w:shd w:val="clear" w:color="000000" w:fill="C5D9F1"/>
            <w:noWrap/>
            <w:vAlign w:val="center"/>
            <w:hideMark/>
          </w:tcPr>
          <w:p w14:paraId="216ACF05"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1994A4A5"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noWrap/>
            <w:vAlign w:val="center"/>
            <w:hideMark/>
          </w:tcPr>
          <w:p w14:paraId="767D1FC3" w14:textId="71115ECF" w:rsidR="00F37574" w:rsidRPr="00F37574" w:rsidRDefault="00F37574" w:rsidP="00F37574">
            <w:pPr>
              <w:spacing w:after="0" w:line="240" w:lineRule="auto"/>
              <w:jc w:val="center"/>
              <w:rPr>
                <w:rFonts w:ascii="Times New Roman" w:hAnsi="Times New Roman"/>
                <w:b/>
                <w:bCs/>
                <w:color w:val="auto"/>
                <w:sz w:val="20"/>
              </w:rPr>
            </w:pPr>
            <w:r w:rsidRPr="00F37574">
              <w:rPr>
                <w:rFonts w:ascii="Times New Roman" w:hAnsi="Times New Roman"/>
                <w:b/>
                <w:bCs/>
                <w:sz w:val="20"/>
              </w:rPr>
              <w:t>3 219,6</w:t>
            </w:r>
          </w:p>
        </w:tc>
        <w:tc>
          <w:tcPr>
            <w:tcW w:w="992" w:type="dxa"/>
            <w:shd w:val="clear" w:color="000000" w:fill="C5D9F1"/>
            <w:noWrap/>
            <w:vAlign w:val="center"/>
            <w:hideMark/>
          </w:tcPr>
          <w:p w14:paraId="3938632B"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2 780,1</w:t>
            </w:r>
          </w:p>
        </w:tc>
        <w:tc>
          <w:tcPr>
            <w:tcW w:w="993" w:type="dxa"/>
            <w:shd w:val="clear" w:color="000000" w:fill="C5D9F1"/>
            <w:noWrap/>
            <w:vAlign w:val="center"/>
            <w:hideMark/>
          </w:tcPr>
          <w:p w14:paraId="43412EAE"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2 780,1</w:t>
            </w:r>
          </w:p>
        </w:tc>
      </w:tr>
      <w:tr w:rsidR="00F37574" w:rsidRPr="00BA32E2" w14:paraId="1750CFC9" w14:textId="77777777" w:rsidTr="002B4B39">
        <w:trPr>
          <w:trHeight w:val="57"/>
        </w:trPr>
        <w:tc>
          <w:tcPr>
            <w:tcW w:w="3261" w:type="dxa"/>
            <w:vAlign w:val="center"/>
            <w:hideMark/>
          </w:tcPr>
          <w:p w14:paraId="173C4B44"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Другие вопросы в области культуры, кинематографии</w:t>
            </w:r>
          </w:p>
        </w:tc>
        <w:tc>
          <w:tcPr>
            <w:tcW w:w="729" w:type="dxa"/>
            <w:noWrap/>
            <w:vAlign w:val="center"/>
            <w:hideMark/>
          </w:tcPr>
          <w:p w14:paraId="7F2023C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08</w:t>
            </w:r>
          </w:p>
        </w:tc>
        <w:tc>
          <w:tcPr>
            <w:tcW w:w="940" w:type="dxa"/>
            <w:noWrap/>
            <w:vAlign w:val="center"/>
            <w:hideMark/>
          </w:tcPr>
          <w:p w14:paraId="0F096C5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778E714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2E9C1CD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360C1823" w14:textId="3968D3A3"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3 219,6</w:t>
            </w:r>
          </w:p>
        </w:tc>
        <w:tc>
          <w:tcPr>
            <w:tcW w:w="992" w:type="dxa"/>
            <w:noWrap/>
            <w:vAlign w:val="center"/>
            <w:hideMark/>
          </w:tcPr>
          <w:p w14:paraId="0906C5F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c>
          <w:tcPr>
            <w:tcW w:w="993" w:type="dxa"/>
            <w:noWrap/>
            <w:vAlign w:val="center"/>
            <w:hideMark/>
          </w:tcPr>
          <w:p w14:paraId="63E65B7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529B9823" w14:textId="77777777" w:rsidTr="002B4B39">
        <w:trPr>
          <w:trHeight w:val="57"/>
        </w:trPr>
        <w:tc>
          <w:tcPr>
            <w:tcW w:w="3261" w:type="dxa"/>
            <w:vAlign w:val="center"/>
            <w:hideMark/>
          </w:tcPr>
          <w:p w14:paraId="124011C9"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Праздничные и социально-значимые мероприятия для населения</w:t>
            </w:r>
          </w:p>
        </w:tc>
        <w:tc>
          <w:tcPr>
            <w:tcW w:w="729" w:type="dxa"/>
            <w:noWrap/>
            <w:vAlign w:val="center"/>
            <w:hideMark/>
          </w:tcPr>
          <w:p w14:paraId="3EF7159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08</w:t>
            </w:r>
          </w:p>
        </w:tc>
        <w:tc>
          <w:tcPr>
            <w:tcW w:w="940" w:type="dxa"/>
            <w:noWrap/>
            <w:vAlign w:val="center"/>
            <w:hideMark/>
          </w:tcPr>
          <w:p w14:paraId="280476A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4E48F05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35Е 0100500</w:t>
            </w:r>
          </w:p>
        </w:tc>
        <w:tc>
          <w:tcPr>
            <w:tcW w:w="516" w:type="dxa"/>
            <w:noWrap/>
            <w:vAlign w:val="center"/>
            <w:hideMark/>
          </w:tcPr>
          <w:p w14:paraId="5F38DCE5"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237F2C3D" w14:textId="63C845CD"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3 219,6</w:t>
            </w:r>
          </w:p>
        </w:tc>
        <w:tc>
          <w:tcPr>
            <w:tcW w:w="992" w:type="dxa"/>
            <w:noWrap/>
            <w:vAlign w:val="center"/>
            <w:hideMark/>
          </w:tcPr>
          <w:p w14:paraId="60D0DAF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c>
          <w:tcPr>
            <w:tcW w:w="993" w:type="dxa"/>
            <w:noWrap/>
            <w:vAlign w:val="center"/>
            <w:hideMark/>
          </w:tcPr>
          <w:p w14:paraId="476D993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164BF401" w14:textId="77777777" w:rsidTr="002B4B39">
        <w:trPr>
          <w:trHeight w:val="57"/>
        </w:trPr>
        <w:tc>
          <w:tcPr>
            <w:tcW w:w="3261" w:type="dxa"/>
            <w:vAlign w:val="center"/>
            <w:hideMark/>
          </w:tcPr>
          <w:p w14:paraId="362869A8"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476A1DE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08</w:t>
            </w:r>
          </w:p>
        </w:tc>
        <w:tc>
          <w:tcPr>
            <w:tcW w:w="940" w:type="dxa"/>
            <w:noWrap/>
            <w:vAlign w:val="center"/>
            <w:hideMark/>
          </w:tcPr>
          <w:p w14:paraId="4D0B33B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41CCB24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35Е 0100500</w:t>
            </w:r>
          </w:p>
        </w:tc>
        <w:tc>
          <w:tcPr>
            <w:tcW w:w="516" w:type="dxa"/>
            <w:noWrap/>
            <w:vAlign w:val="center"/>
            <w:hideMark/>
          </w:tcPr>
          <w:p w14:paraId="64E1093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282C5E20" w14:textId="20CD99F8"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3 219,6</w:t>
            </w:r>
          </w:p>
        </w:tc>
        <w:tc>
          <w:tcPr>
            <w:tcW w:w="992" w:type="dxa"/>
            <w:noWrap/>
            <w:vAlign w:val="center"/>
            <w:hideMark/>
          </w:tcPr>
          <w:p w14:paraId="4923B9D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c>
          <w:tcPr>
            <w:tcW w:w="993" w:type="dxa"/>
            <w:noWrap/>
            <w:vAlign w:val="center"/>
            <w:hideMark/>
          </w:tcPr>
          <w:p w14:paraId="7A9DE44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164B29F4" w14:textId="77777777" w:rsidTr="002B4B39">
        <w:trPr>
          <w:trHeight w:val="57"/>
        </w:trPr>
        <w:tc>
          <w:tcPr>
            <w:tcW w:w="3261" w:type="dxa"/>
            <w:shd w:val="clear" w:color="000000" w:fill="C5D9F1"/>
            <w:vAlign w:val="center"/>
            <w:hideMark/>
          </w:tcPr>
          <w:p w14:paraId="7ADC8D6C" w14:textId="77777777" w:rsidR="00F37574" w:rsidRPr="00BA32E2" w:rsidRDefault="00F37574" w:rsidP="00F37574">
            <w:pPr>
              <w:spacing w:after="0" w:line="240" w:lineRule="auto"/>
              <w:rPr>
                <w:rFonts w:ascii="Times New Roman" w:hAnsi="Times New Roman"/>
                <w:b/>
                <w:bCs/>
                <w:sz w:val="20"/>
              </w:rPr>
            </w:pPr>
            <w:r w:rsidRPr="00BA32E2">
              <w:rPr>
                <w:rFonts w:ascii="Times New Roman" w:hAnsi="Times New Roman"/>
                <w:b/>
                <w:bCs/>
                <w:sz w:val="20"/>
                <w:lang w:eastAsia="en-US"/>
              </w:rPr>
              <w:t>СОЦИАЛЬНАЯ ПОЛИТИКА</w:t>
            </w:r>
          </w:p>
        </w:tc>
        <w:tc>
          <w:tcPr>
            <w:tcW w:w="729" w:type="dxa"/>
            <w:shd w:val="clear" w:color="000000" w:fill="C5D9F1"/>
            <w:noWrap/>
            <w:vAlign w:val="center"/>
            <w:hideMark/>
          </w:tcPr>
          <w:p w14:paraId="7A2A57E0"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10</w:t>
            </w:r>
          </w:p>
        </w:tc>
        <w:tc>
          <w:tcPr>
            <w:tcW w:w="940" w:type="dxa"/>
            <w:shd w:val="clear" w:color="000000" w:fill="C5D9F1"/>
            <w:noWrap/>
            <w:vAlign w:val="center"/>
            <w:hideMark/>
          </w:tcPr>
          <w:p w14:paraId="457A1F17"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16" w:type="dxa"/>
            <w:shd w:val="clear" w:color="000000" w:fill="C5D9F1"/>
            <w:noWrap/>
            <w:vAlign w:val="center"/>
            <w:hideMark/>
          </w:tcPr>
          <w:p w14:paraId="790792CA"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32973CA1"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vAlign w:val="center"/>
            <w:hideMark/>
          </w:tcPr>
          <w:p w14:paraId="6EFDC008" w14:textId="1B44106B" w:rsidR="00F37574" w:rsidRPr="00F37574" w:rsidRDefault="00F37574" w:rsidP="00F37574">
            <w:pPr>
              <w:spacing w:after="0" w:line="240" w:lineRule="auto"/>
              <w:jc w:val="center"/>
              <w:rPr>
                <w:rFonts w:ascii="Times New Roman" w:hAnsi="Times New Roman"/>
                <w:b/>
                <w:bCs/>
                <w:color w:val="auto"/>
                <w:sz w:val="20"/>
              </w:rPr>
            </w:pPr>
            <w:r w:rsidRPr="00F37574">
              <w:rPr>
                <w:rFonts w:ascii="Times New Roman" w:hAnsi="Times New Roman"/>
                <w:b/>
                <w:bCs/>
                <w:sz w:val="20"/>
              </w:rPr>
              <w:t>1 986,5</w:t>
            </w:r>
          </w:p>
        </w:tc>
        <w:tc>
          <w:tcPr>
            <w:tcW w:w="992" w:type="dxa"/>
            <w:shd w:val="clear" w:color="000000" w:fill="C5D9F1"/>
            <w:vAlign w:val="center"/>
            <w:hideMark/>
          </w:tcPr>
          <w:p w14:paraId="17BCE10E"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1 090,3</w:t>
            </w:r>
          </w:p>
        </w:tc>
        <w:tc>
          <w:tcPr>
            <w:tcW w:w="993" w:type="dxa"/>
            <w:shd w:val="clear" w:color="000000" w:fill="C5D9F1"/>
            <w:vAlign w:val="center"/>
            <w:hideMark/>
          </w:tcPr>
          <w:p w14:paraId="44128A29" w14:textId="77777777" w:rsidR="00F37574" w:rsidRPr="00BA32E2" w:rsidRDefault="00F37574" w:rsidP="00F37574">
            <w:pPr>
              <w:spacing w:after="0" w:line="240" w:lineRule="auto"/>
              <w:jc w:val="center"/>
              <w:rPr>
                <w:rFonts w:ascii="Times New Roman" w:hAnsi="Times New Roman"/>
                <w:b/>
                <w:bCs/>
                <w:color w:val="auto"/>
                <w:sz w:val="20"/>
              </w:rPr>
            </w:pPr>
            <w:r w:rsidRPr="00BA32E2">
              <w:rPr>
                <w:rFonts w:ascii="Times New Roman" w:hAnsi="Times New Roman"/>
                <w:b/>
                <w:bCs/>
                <w:color w:val="auto"/>
                <w:sz w:val="20"/>
                <w:lang w:eastAsia="en-US"/>
              </w:rPr>
              <w:t>1 090,3</w:t>
            </w:r>
          </w:p>
        </w:tc>
      </w:tr>
      <w:tr w:rsidR="00F37574" w:rsidRPr="00BA32E2" w14:paraId="37EC2EF3" w14:textId="77777777" w:rsidTr="002B4B39">
        <w:trPr>
          <w:trHeight w:val="57"/>
        </w:trPr>
        <w:tc>
          <w:tcPr>
            <w:tcW w:w="3261" w:type="dxa"/>
            <w:vAlign w:val="center"/>
            <w:hideMark/>
          </w:tcPr>
          <w:p w14:paraId="5C952E0F"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Пенсионное обеспечение</w:t>
            </w:r>
          </w:p>
        </w:tc>
        <w:tc>
          <w:tcPr>
            <w:tcW w:w="729" w:type="dxa"/>
            <w:noWrap/>
            <w:vAlign w:val="center"/>
            <w:hideMark/>
          </w:tcPr>
          <w:p w14:paraId="6214ED0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w:t>
            </w:r>
          </w:p>
        </w:tc>
        <w:tc>
          <w:tcPr>
            <w:tcW w:w="940" w:type="dxa"/>
            <w:noWrap/>
            <w:vAlign w:val="center"/>
            <w:hideMark/>
          </w:tcPr>
          <w:p w14:paraId="57D6483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16" w:type="dxa"/>
            <w:noWrap/>
            <w:vAlign w:val="center"/>
            <w:hideMark/>
          </w:tcPr>
          <w:p w14:paraId="529D269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71DD788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58664D9A" w14:textId="54DA9427"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1 414,5</w:t>
            </w:r>
          </w:p>
        </w:tc>
        <w:tc>
          <w:tcPr>
            <w:tcW w:w="992" w:type="dxa"/>
            <w:noWrap/>
            <w:vAlign w:val="center"/>
            <w:hideMark/>
          </w:tcPr>
          <w:p w14:paraId="67BBF65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c>
          <w:tcPr>
            <w:tcW w:w="993" w:type="dxa"/>
            <w:noWrap/>
            <w:vAlign w:val="center"/>
            <w:hideMark/>
          </w:tcPr>
          <w:p w14:paraId="30E763C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r>
      <w:tr w:rsidR="00F37574" w:rsidRPr="00BA32E2" w14:paraId="2E345B8D" w14:textId="77777777" w:rsidTr="002B4B39">
        <w:trPr>
          <w:trHeight w:val="57"/>
        </w:trPr>
        <w:tc>
          <w:tcPr>
            <w:tcW w:w="3261" w:type="dxa"/>
            <w:vAlign w:val="center"/>
            <w:hideMark/>
          </w:tcPr>
          <w:p w14:paraId="7AD1EFB3"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Доплаты к пенсиям муниципальным служащим города Москвы</w:t>
            </w:r>
          </w:p>
        </w:tc>
        <w:tc>
          <w:tcPr>
            <w:tcW w:w="729" w:type="dxa"/>
            <w:noWrap/>
            <w:vAlign w:val="center"/>
            <w:hideMark/>
          </w:tcPr>
          <w:p w14:paraId="62E5948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w:t>
            </w:r>
          </w:p>
        </w:tc>
        <w:tc>
          <w:tcPr>
            <w:tcW w:w="940" w:type="dxa"/>
            <w:noWrap/>
            <w:vAlign w:val="center"/>
            <w:hideMark/>
          </w:tcPr>
          <w:p w14:paraId="1C8095B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16" w:type="dxa"/>
            <w:noWrap/>
            <w:vAlign w:val="center"/>
            <w:hideMark/>
          </w:tcPr>
          <w:p w14:paraId="0BFBE1E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35П 0101500</w:t>
            </w:r>
          </w:p>
        </w:tc>
        <w:tc>
          <w:tcPr>
            <w:tcW w:w="516" w:type="dxa"/>
            <w:noWrap/>
            <w:vAlign w:val="center"/>
            <w:hideMark/>
          </w:tcPr>
          <w:p w14:paraId="59150CCA"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179886FD" w14:textId="238A6C5D"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1 414,5</w:t>
            </w:r>
          </w:p>
        </w:tc>
        <w:tc>
          <w:tcPr>
            <w:tcW w:w="992" w:type="dxa"/>
            <w:noWrap/>
            <w:vAlign w:val="center"/>
            <w:hideMark/>
          </w:tcPr>
          <w:p w14:paraId="517F571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c>
          <w:tcPr>
            <w:tcW w:w="993" w:type="dxa"/>
            <w:noWrap/>
            <w:vAlign w:val="center"/>
            <w:hideMark/>
          </w:tcPr>
          <w:p w14:paraId="1D3C527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r>
      <w:tr w:rsidR="00F37574" w:rsidRPr="00BA32E2" w14:paraId="389D6F27" w14:textId="77777777" w:rsidTr="002B4B39">
        <w:trPr>
          <w:trHeight w:val="57"/>
        </w:trPr>
        <w:tc>
          <w:tcPr>
            <w:tcW w:w="3261" w:type="dxa"/>
            <w:vAlign w:val="center"/>
            <w:hideMark/>
          </w:tcPr>
          <w:p w14:paraId="29A8EC2B"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межбюджетные трансферты</w:t>
            </w:r>
          </w:p>
        </w:tc>
        <w:tc>
          <w:tcPr>
            <w:tcW w:w="729" w:type="dxa"/>
            <w:noWrap/>
            <w:vAlign w:val="center"/>
            <w:hideMark/>
          </w:tcPr>
          <w:p w14:paraId="5078ED1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w:t>
            </w:r>
          </w:p>
        </w:tc>
        <w:tc>
          <w:tcPr>
            <w:tcW w:w="940" w:type="dxa"/>
            <w:noWrap/>
            <w:vAlign w:val="center"/>
            <w:hideMark/>
          </w:tcPr>
          <w:p w14:paraId="4A2C391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01</w:t>
            </w:r>
          </w:p>
        </w:tc>
        <w:tc>
          <w:tcPr>
            <w:tcW w:w="916" w:type="dxa"/>
            <w:noWrap/>
            <w:vAlign w:val="center"/>
            <w:hideMark/>
          </w:tcPr>
          <w:p w14:paraId="1D95ED0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35П 0101500</w:t>
            </w:r>
          </w:p>
        </w:tc>
        <w:tc>
          <w:tcPr>
            <w:tcW w:w="516" w:type="dxa"/>
            <w:noWrap/>
            <w:vAlign w:val="center"/>
            <w:hideMark/>
          </w:tcPr>
          <w:p w14:paraId="1BB2498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540</w:t>
            </w:r>
          </w:p>
        </w:tc>
        <w:tc>
          <w:tcPr>
            <w:tcW w:w="1010" w:type="dxa"/>
            <w:noWrap/>
            <w:vAlign w:val="center"/>
            <w:hideMark/>
          </w:tcPr>
          <w:p w14:paraId="21BBBE26" w14:textId="1937F2C9"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1 414,5</w:t>
            </w:r>
          </w:p>
        </w:tc>
        <w:tc>
          <w:tcPr>
            <w:tcW w:w="992" w:type="dxa"/>
            <w:noWrap/>
            <w:vAlign w:val="center"/>
            <w:hideMark/>
          </w:tcPr>
          <w:p w14:paraId="3A7A862E"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c>
          <w:tcPr>
            <w:tcW w:w="993" w:type="dxa"/>
            <w:noWrap/>
            <w:vAlign w:val="center"/>
            <w:hideMark/>
          </w:tcPr>
          <w:p w14:paraId="097A6C67"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lang w:eastAsia="en-US"/>
              </w:rPr>
              <w:t>518,3</w:t>
            </w:r>
          </w:p>
        </w:tc>
      </w:tr>
      <w:tr w:rsidR="00F37574" w:rsidRPr="00BA32E2" w14:paraId="6534F5A8" w14:textId="77777777" w:rsidTr="002B4B39">
        <w:trPr>
          <w:trHeight w:val="57"/>
        </w:trPr>
        <w:tc>
          <w:tcPr>
            <w:tcW w:w="3261" w:type="dxa"/>
            <w:vAlign w:val="center"/>
            <w:hideMark/>
          </w:tcPr>
          <w:p w14:paraId="0ABE0CCE"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Другие вопросы в области социальной политики</w:t>
            </w:r>
          </w:p>
        </w:tc>
        <w:tc>
          <w:tcPr>
            <w:tcW w:w="729" w:type="dxa"/>
            <w:noWrap/>
            <w:vAlign w:val="center"/>
            <w:hideMark/>
          </w:tcPr>
          <w:p w14:paraId="37FDE1F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xml:space="preserve">10 </w:t>
            </w:r>
          </w:p>
        </w:tc>
        <w:tc>
          <w:tcPr>
            <w:tcW w:w="940" w:type="dxa"/>
            <w:noWrap/>
            <w:vAlign w:val="center"/>
            <w:hideMark/>
          </w:tcPr>
          <w:p w14:paraId="21D1FA1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06</w:t>
            </w:r>
          </w:p>
        </w:tc>
        <w:tc>
          <w:tcPr>
            <w:tcW w:w="916" w:type="dxa"/>
            <w:noWrap/>
            <w:vAlign w:val="center"/>
            <w:hideMark/>
          </w:tcPr>
          <w:p w14:paraId="0F7379B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5C11B1B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2DDB3E21" w14:textId="7EE11540"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572,0</w:t>
            </w:r>
          </w:p>
        </w:tc>
        <w:tc>
          <w:tcPr>
            <w:tcW w:w="992" w:type="dxa"/>
            <w:noWrap/>
            <w:vAlign w:val="center"/>
            <w:hideMark/>
          </w:tcPr>
          <w:p w14:paraId="4EEB358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c>
          <w:tcPr>
            <w:tcW w:w="993" w:type="dxa"/>
            <w:noWrap/>
            <w:vAlign w:val="center"/>
            <w:hideMark/>
          </w:tcPr>
          <w:p w14:paraId="3070749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r>
      <w:tr w:rsidR="00F37574" w:rsidRPr="00BA32E2" w14:paraId="55F8FAF4" w14:textId="77777777" w:rsidTr="002B4B39">
        <w:trPr>
          <w:trHeight w:val="57"/>
        </w:trPr>
        <w:tc>
          <w:tcPr>
            <w:tcW w:w="3261" w:type="dxa"/>
            <w:vAlign w:val="center"/>
            <w:hideMark/>
          </w:tcPr>
          <w:p w14:paraId="3BC10818"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Социальные гарантии муниципальным служащим, вышедшим на пенсию</w:t>
            </w:r>
          </w:p>
        </w:tc>
        <w:tc>
          <w:tcPr>
            <w:tcW w:w="729" w:type="dxa"/>
            <w:noWrap/>
            <w:vAlign w:val="center"/>
            <w:hideMark/>
          </w:tcPr>
          <w:p w14:paraId="7760674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w:t>
            </w:r>
          </w:p>
        </w:tc>
        <w:tc>
          <w:tcPr>
            <w:tcW w:w="940" w:type="dxa"/>
            <w:noWrap/>
            <w:vAlign w:val="center"/>
            <w:hideMark/>
          </w:tcPr>
          <w:p w14:paraId="48679BA3"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06</w:t>
            </w:r>
          </w:p>
        </w:tc>
        <w:tc>
          <w:tcPr>
            <w:tcW w:w="916" w:type="dxa"/>
            <w:noWrap/>
            <w:vAlign w:val="center"/>
            <w:hideMark/>
          </w:tcPr>
          <w:p w14:paraId="49CA8B9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35П 0101800</w:t>
            </w:r>
          </w:p>
        </w:tc>
        <w:tc>
          <w:tcPr>
            <w:tcW w:w="516" w:type="dxa"/>
            <w:noWrap/>
            <w:vAlign w:val="center"/>
            <w:hideMark/>
          </w:tcPr>
          <w:p w14:paraId="7A58FADC"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429CCB2C" w14:textId="44563C1C"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572,0</w:t>
            </w:r>
          </w:p>
        </w:tc>
        <w:tc>
          <w:tcPr>
            <w:tcW w:w="992" w:type="dxa"/>
            <w:noWrap/>
            <w:vAlign w:val="center"/>
            <w:hideMark/>
          </w:tcPr>
          <w:p w14:paraId="142B3D90"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c>
          <w:tcPr>
            <w:tcW w:w="993" w:type="dxa"/>
            <w:noWrap/>
            <w:vAlign w:val="center"/>
            <w:hideMark/>
          </w:tcPr>
          <w:p w14:paraId="59E58A5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r>
      <w:tr w:rsidR="00F37574" w:rsidRPr="00BA32E2" w14:paraId="21BC7B31" w14:textId="77777777" w:rsidTr="002B4B39">
        <w:trPr>
          <w:trHeight w:val="57"/>
        </w:trPr>
        <w:tc>
          <w:tcPr>
            <w:tcW w:w="3261" w:type="dxa"/>
            <w:vAlign w:val="center"/>
            <w:hideMark/>
          </w:tcPr>
          <w:p w14:paraId="4BC04A31"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Социальные выплаты гражданам, кроме публичных нормативных социальных выплат</w:t>
            </w:r>
          </w:p>
        </w:tc>
        <w:tc>
          <w:tcPr>
            <w:tcW w:w="729" w:type="dxa"/>
            <w:noWrap/>
            <w:vAlign w:val="center"/>
            <w:hideMark/>
          </w:tcPr>
          <w:p w14:paraId="2AEB14B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w:t>
            </w:r>
          </w:p>
        </w:tc>
        <w:tc>
          <w:tcPr>
            <w:tcW w:w="940" w:type="dxa"/>
            <w:noWrap/>
            <w:vAlign w:val="center"/>
            <w:hideMark/>
          </w:tcPr>
          <w:p w14:paraId="17858A71"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06</w:t>
            </w:r>
          </w:p>
        </w:tc>
        <w:tc>
          <w:tcPr>
            <w:tcW w:w="916" w:type="dxa"/>
            <w:noWrap/>
            <w:vAlign w:val="center"/>
            <w:hideMark/>
          </w:tcPr>
          <w:p w14:paraId="791CD71B"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35П 0101800</w:t>
            </w:r>
          </w:p>
        </w:tc>
        <w:tc>
          <w:tcPr>
            <w:tcW w:w="516" w:type="dxa"/>
            <w:noWrap/>
            <w:vAlign w:val="center"/>
            <w:hideMark/>
          </w:tcPr>
          <w:p w14:paraId="627520A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320</w:t>
            </w:r>
          </w:p>
        </w:tc>
        <w:tc>
          <w:tcPr>
            <w:tcW w:w="1010" w:type="dxa"/>
            <w:noWrap/>
            <w:vAlign w:val="center"/>
            <w:hideMark/>
          </w:tcPr>
          <w:p w14:paraId="42721AE8" w14:textId="0E66987F" w:rsidR="00F37574" w:rsidRPr="00F37574" w:rsidRDefault="00F37574" w:rsidP="00F37574">
            <w:pPr>
              <w:spacing w:after="0" w:line="240" w:lineRule="auto"/>
              <w:jc w:val="center"/>
              <w:rPr>
                <w:rFonts w:ascii="Times New Roman" w:hAnsi="Times New Roman"/>
                <w:color w:val="auto"/>
                <w:sz w:val="20"/>
              </w:rPr>
            </w:pPr>
            <w:r w:rsidRPr="00F37574">
              <w:rPr>
                <w:rFonts w:ascii="Times New Roman" w:hAnsi="Times New Roman"/>
                <w:sz w:val="20"/>
              </w:rPr>
              <w:t>572,0</w:t>
            </w:r>
          </w:p>
        </w:tc>
        <w:tc>
          <w:tcPr>
            <w:tcW w:w="992" w:type="dxa"/>
            <w:noWrap/>
            <w:vAlign w:val="center"/>
            <w:hideMark/>
          </w:tcPr>
          <w:p w14:paraId="2E7EFC4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c>
          <w:tcPr>
            <w:tcW w:w="993" w:type="dxa"/>
            <w:noWrap/>
            <w:vAlign w:val="center"/>
            <w:hideMark/>
          </w:tcPr>
          <w:p w14:paraId="58A08934"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572,0</w:t>
            </w:r>
          </w:p>
        </w:tc>
      </w:tr>
      <w:tr w:rsidR="00E12F74" w:rsidRPr="00BA32E2" w14:paraId="233B17C2" w14:textId="77777777" w:rsidTr="002B4B39">
        <w:trPr>
          <w:trHeight w:val="57"/>
        </w:trPr>
        <w:tc>
          <w:tcPr>
            <w:tcW w:w="3261" w:type="dxa"/>
            <w:shd w:val="clear" w:color="000000" w:fill="C5D9F1"/>
            <w:vAlign w:val="center"/>
            <w:hideMark/>
          </w:tcPr>
          <w:p w14:paraId="56CEBE79" w14:textId="77777777" w:rsidR="00E12F74" w:rsidRPr="00BA32E2" w:rsidRDefault="00E12F74" w:rsidP="00E12F74">
            <w:pPr>
              <w:spacing w:after="0" w:line="240" w:lineRule="auto"/>
              <w:rPr>
                <w:rFonts w:ascii="Times New Roman" w:hAnsi="Times New Roman"/>
                <w:b/>
                <w:bCs/>
                <w:sz w:val="20"/>
              </w:rPr>
            </w:pPr>
            <w:r w:rsidRPr="00BA32E2">
              <w:rPr>
                <w:rFonts w:ascii="Times New Roman" w:hAnsi="Times New Roman"/>
                <w:b/>
                <w:bCs/>
                <w:sz w:val="20"/>
                <w:lang w:eastAsia="en-US"/>
              </w:rPr>
              <w:t>СРЕДСТВА МАССОВОЙ ИНФОРМАЦИИ</w:t>
            </w:r>
          </w:p>
        </w:tc>
        <w:tc>
          <w:tcPr>
            <w:tcW w:w="729" w:type="dxa"/>
            <w:shd w:val="clear" w:color="000000" w:fill="C5D9F1"/>
            <w:noWrap/>
            <w:vAlign w:val="center"/>
            <w:hideMark/>
          </w:tcPr>
          <w:p w14:paraId="546E0039"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12</w:t>
            </w:r>
          </w:p>
        </w:tc>
        <w:tc>
          <w:tcPr>
            <w:tcW w:w="940" w:type="dxa"/>
            <w:shd w:val="clear" w:color="000000" w:fill="C5D9F1"/>
            <w:noWrap/>
            <w:vAlign w:val="center"/>
            <w:hideMark/>
          </w:tcPr>
          <w:p w14:paraId="1B0B6380"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00</w:t>
            </w:r>
          </w:p>
        </w:tc>
        <w:tc>
          <w:tcPr>
            <w:tcW w:w="916" w:type="dxa"/>
            <w:shd w:val="clear" w:color="000000" w:fill="C5D9F1"/>
            <w:noWrap/>
            <w:vAlign w:val="center"/>
            <w:hideMark/>
          </w:tcPr>
          <w:p w14:paraId="1EF4E258"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516" w:type="dxa"/>
            <w:shd w:val="clear" w:color="000000" w:fill="C5D9F1"/>
            <w:noWrap/>
            <w:vAlign w:val="center"/>
            <w:hideMark/>
          </w:tcPr>
          <w:p w14:paraId="339C1054" w14:textId="77777777"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 </w:t>
            </w:r>
          </w:p>
        </w:tc>
        <w:tc>
          <w:tcPr>
            <w:tcW w:w="1010" w:type="dxa"/>
            <w:shd w:val="clear" w:color="000000" w:fill="C5D9F1"/>
            <w:vAlign w:val="center"/>
            <w:hideMark/>
          </w:tcPr>
          <w:p w14:paraId="052B2F80" w14:textId="1089BE89" w:rsidR="00E12F74" w:rsidRPr="00BA32E2" w:rsidRDefault="00F37574" w:rsidP="00E12F74">
            <w:pPr>
              <w:spacing w:after="0" w:line="240" w:lineRule="auto"/>
              <w:jc w:val="center"/>
              <w:rPr>
                <w:rFonts w:ascii="Times New Roman" w:hAnsi="Times New Roman"/>
                <w:b/>
                <w:bCs/>
                <w:color w:val="auto"/>
                <w:sz w:val="20"/>
              </w:rPr>
            </w:pPr>
            <w:r>
              <w:rPr>
                <w:rFonts w:ascii="Times New Roman" w:hAnsi="Times New Roman"/>
                <w:b/>
                <w:bCs/>
                <w:color w:val="auto"/>
                <w:sz w:val="20"/>
              </w:rPr>
              <w:t>700</w:t>
            </w:r>
            <w:r w:rsidR="00E12F74" w:rsidRPr="006A6690">
              <w:rPr>
                <w:rFonts w:ascii="Times New Roman" w:hAnsi="Times New Roman"/>
                <w:b/>
                <w:bCs/>
                <w:color w:val="auto"/>
                <w:sz w:val="20"/>
              </w:rPr>
              <w:t>,</w:t>
            </w:r>
            <w:r>
              <w:rPr>
                <w:rFonts w:ascii="Times New Roman" w:hAnsi="Times New Roman"/>
                <w:b/>
                <w:bCs/>
                <w:color w:val="auto"/>
                <w:sz w:val="20"/>
              </w:rPr>
              <w:t>2</w:t>
            </w:r>
          </w:p>
        </w:tc>
        <w:tc>
          <w:tcPr>
            <w:tcW w:w="992" w:type="dxa"/>
            <w:shd w:val="clear" w:color="000000" w:fill="C5D9F1"/>
            <w:vAlign w:val="center"/>
            <w:hideMark/>
          </w:tcPr>
          <w:p w14:paraId="64C9F1D4" w14:textId="2FCD51A1"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576,0</w:t>
            </w:r>
          </w:p>
        </w:tc>
        <w:tc>
          <w:tcPr>
            <w:tcW w:w="993" w:type="dxa"/>
            <w:shd w:val="clear" w:color="000000" w:fill="C5D9F1"/>
            <w:vAlign w:val="center"/>
            <w:hideMark/>
          </w:tcPr>
          <w:p w14:paraId="324F31ED" w14:textId="00669609" w:rsidR="00E12F74" w:rsidRPr="00BA32E2" w:rsidRDefault="00E12F74" w:rsidP="00E12F74">
            <w:pPr>
              <w:spacing w:after="0" w:line="240" w:lineRule="auto"/>
              <w:jc w:val="center"/>
              <w:rPr>
                <w:rFonts w:ascii="Times New Roman" w:hAnsi="Times New Roman"/>
                <w:b/>
                <w:bCs/>
                <w:color w:val="auto"/>
                <w:sz w:val="20"/>
              </w:rPr>
            </w:pPr>
            <w:r w:rsidRPr="00BA32E2">
              <w:rPr>
                <w:rFonts w:ascii="Times New Roman" w:hAnsi="Times New Roman"/>
                <w:b/>
                <w:bCs/>
                <w:color w:val="auto"/>
                <w:sz w:val="20"/>
              </w:rPr>
              <w:t>576,0</w:t>
            </w:r>
          </w:p>
        </w:tc>
      </w:tr>
      <w:tr w:rsidR="00E12F74" w:rsidRPr="00BA32E2" w14:paraId="24045229" w14:textId="77777777" w:rsidTr="002B4B39">
        <w:trPr>
          <w:trHeight w:val="57"/>
        </w:trPr>
        <w:tc>
          <w:tcPr>
            <w:tcW w:w="3261" w:type="dxa"/>
            <w:vAlign w:val="center"/>
            <w:hideMark/>
          </w:tcPr>
          <w:p w14:paraId="2D0B2BF8"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Периодическая печать и издательства</w:t>
            </w:r>
          </w:p>
        </w:tc>
        <w:tc>
          <w:tcPr>
            <w:tcW w:w="729" w:type="dxa"/>
            <w:noWrap/>
            <w:vAlign w:val="center"/>
            <w:hideMark/>
          </w:tcPr>
          <w:p w14:paraId="20A28F4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17605E62"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67118E2C" w14:textId="77777777" w:rsidR="00E12F74" w:rsidRPr="00BA32E2" w:rsidRDefault="00E12F74" w:rsidP="00E12F74">
            <w:pPr>
              <w:spacing w:after="0" w:line="240" w:lineRule="auto"/>
              <w:jc w:val="center"/>
              <w:rPr>
                <w:rFonts w:ascii="Times New Roman" w:hAnsi="Times New Roman"/>
                <w:i/>
                <w:iCs/>
                <w:color w:val="auto"/>
                <w:sz w:val="20"/>
              </w:rPr>
            </w:pPr>
            <w:r w:rsidRPr="00BA32E2">
              <w:rPr>
                <w:rFonts w:ascii="Times New Roman" w:hAnsi="Times New Roman"/>
                <w:i/>
                <w:iCs/>
                <w:color w:val="auto"/>
                <w:sz w:val="20"/>
              </w:rPr>
              <w:t> </w:t>
            </w:r>
          </w:p>
        </w:tc>
        <w:tc>
          <w:tcPr>
            <w:tcW w:w="516" w:type="dxa"/>
            <w:noWrap/>
            <w:vAlign w:val="center"/>
            <w:hideMark/>
          </w:tcPr>
          <w:p w14:paraId="27880D25" w14:textId="77777777" w:rsidR="00E12F74" w:rsidRPr="00BA32E2" w:rsidRDefault="00E12F74" w:rsidP="00E12F74">
            <w:pPr>
              <w:spacing w:after="0" w:line="240" w:lineRule="auto"/>
              <w:jc w:val="center"/>
              <w:rPr>
                <w:rFonts w:ascii="Times New Roman" w:hAnsi="Times New Roman"/>
                <w:i/>
                <w:iCs/>
                <w:color w:val="auto"/>
                <w:sz w:val="20"/>
              </w:rPr>
            </w:pPr>
            <w:r w:rsidRPr="00BA32E2">
              <w:rPr>
                <w:rFonts w:ascii="Times New Roman" w:hAnsi="Times New Roman"/>
                <w:i/>
                <w:iCs/>
                <w:color w:val="auto"/>
                <w:sz w:val="20"/>
              </w:rPr>
              <w:t> </w:t>
            </w:r>
          </w:p>
        </w:tc>
        <w:tc>
          <w:tcPr>
            <w:tcW w:w="1010" w:type="dxa"/>
            <w:noWrap/>
            <w:vAlign w:val="center"/>
            <w:hideMark/>
          </w:tcPr>
          <w:p w14:paraId="296D1225" w14:textId="7E5AFBC7"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w:t>
            </w:r>
            <w:r w:rsidRPr="00BA32E2">
              <w:rPr>
                <w:rFonts w:ascii="Times New Roman" w:hAnsi="Times New Roman"/>
                <w:color w:val="auto"/>
                <w:sz w:val="20"/>
              </w:rPr>
              <w:t>,0</w:t>
            </w:r>
          </w:p>
        </w:tc>
        <w:tc>
          <w:tcPr>
            <w:tcW w:w="992" w:type="dxa"/>
            <w:noWrap/>
            <w:vAlign w:val="center"/>
            <w:hideMark/>
          </w:tcPr>
          <w:p w14:paraId="585DD6C7" w14:textId="7AC07512"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c>
          <w:tcPr>
            <w:tcW w:w="993" w:type="dxa"/>
            <w:noWrap/>
            <w:vAlign w:val="center"/>
            <w:hideMark/>
          </w:tcPr>
          <w:p w14:paraId="2305791F" w14:textId="04DA47D0"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r>
      <w:tr w:rsidR="00E12F74" w:rsidRPr="00BA32E2" w14:paraId="4FE7A202" w14:textId="77777777" w:rsidTr="002B4B39">
        <w:trPr>
          <w:trHeight w:val="57"/>
        </w:trPr>
        <w:tc>
          <w:tcPr>
            <w:tcW w:w="3261" w:type="dxa"/>
            <w:vAlign w:val="center"/>
            <w:hideMark/>
          </w:tcPr>
          <w:p w14:paraId="54D0B5B3"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Информирование жителей муниципального округа</w:t>
            </w:r>
          </w:p>
        </w:tc>
        <w:tc>
          <w:tcPr>
            <w:tcW w:w="729" w:type="dxa"/>
            <w:noWrap/>
            <w:vAlign w:val="center"/>
            <w:hideMark/>
          </w:tcPr>
          <w:p w14:paraId="65D786D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185BE442"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185073C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35Е 0100300</w:t>
            </w:r>
          </w:p>
        </w:tc>
        <w:tc>
          <w:tcPr>
            <w:tcW w:w="516" w:type="dxa"/>
            <w:noWrap/>
            <w:vAlign w:val="center"/>
            <w:hideMark/>
          </w:tcPr>
          <w:p w14:paraId="6176247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0C6178D2" w14:textId="6DF31BA3"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w:t>
            </w:r>
            <w:r w:rsidRPr="00BA32E2">
              <w:rPr>
                <w:rFonts w:ascii="Times New Roman" w:hAnsi="Times New Roman"/>
                <w:color w:val="auto"/>
                <w:sz w:val="20"/>
              </w:rPr>
              <w:t>,0</w:t>
            </w:r>
          </w:p>
        </w:tc>
        <w:tc>
          <w:tcPr>
            <w:tcW w:w="992" w:type="dxa"/>
            <w:noWrap/>
            <w:vAlign w:val="center"/>
            <w:hideMark/>
          </w:tcPr>
          <w:p w14:paraId="1264BB60" w14:textId="75D8B2E6"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c>
          <w:tcPr>
            <w:tcW w:w="993" w:type="dxa"/>
            <w:noWrap/>
            <w:vAlign w:val="center"/>
            <w:hideMark/>
          </w:tcPr>
          <w:p w14:paraId="3D75165C" w14:textId="56AB8C4A"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r>
      <w:tr w:rsidR="00E12F74" w:rsidRPr="00BA32E2" w14:paraId="6BAED724" w14:textId="77777777" w:rsidTr="002B4B39">
        <w:trPr>
          <w:trHeight w:val="57"/>
        </w:trPr>
        <w:tc>
          <w:tcPr>
            <w:tcW w:w="3261" w:type="dxa"/>
            <w:vAlign w:val="center"/>
            <w:hideMark/>
          </w:tcPr>
          <w:p w14:paraId="043F17B9"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037DC46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0AE3DBF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62795516"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35Е 0100300</w:t>
            </w:r>
          </w:p>
        </w:tc>
        <w:tc>
          <w:tcPr>
            <w:tcW w:w="516" w:type="dxa"/>
            <w:noWrap/>
            <w:vAlign w:val="center"/>
            <w:hideMark/>
          </w:tcPr>
          <w:p w14:paraId="63C2111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2716B956" w14:textId="2A4DA6F0" w:rsidR="00E12F74" w:rsidRPr="00BA32E2" w:rsidRDefault="00E12F74" w:rsidP="00E12F74">
            <w:pPr>
              <w:spacing w:after="0" w:line="240" w:lineRule="auto"/>
              <w:jc w:val="center"/>
              <w:rPr>
                <w:rFonts w:ascii="Times New Roman" w:hAnsi="Times New Roman"/>
                <w:color w:val="auto"/>
                <w:sz w:val="20"/>
              </w:rPr>
            </w:pPr>
            <w:r>
              <w:rPr>
                <w:rFonts w:ascii="Times New Roman" w:hAnsi="Times New Roman"/>
                <w:color w:val="auto"/>
                <w:sz w:val="20"/>
              </w:rPr>
              <w:t>0</w:t>
            </w:r>
            <w:r w:rsidRPr="00BA32E2">
              <w:rPr>
                <w:rFonts w:ascii="Times New Roman" w:hAnsi="Times New Roman"/>
                <w:color w:val="auto"/>
                <w:sz w:val="20"/>
              </w:rPr>
              <w:t>,0</w:t>
            </w:r>
          </w:p>
        </w:tc>
        <w:tc>
          <w:tcPr>
            <w:tcW w:w="992" w:type="dxa"/>
            <w:noWrap/>
            <w:vAlign w:val="center"/>
            <w:hideMark/>
          </w:tcPr>
          <w:p w14:paraId="2DD0D622" w14:textId="1C33254D"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c>
          <w:tcPr>
            <w:tcW w:w="993" w:type="dxa"/>
            <w:noWrap/>
            <w:vAlign w:val="center"/>
            <w:hideMark/>
          </w:tcPr>
          <w:p w14:paraId="3FB3B18A" w14:textId="0D36F3CE"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468,0</w:t>
            </w:r>
          </w:p>
        </w:tc>
      </w:tr>
      <w:tr w:rsidR="00E12F74" w:rsidRPr="00BA32E2" w14:paraId="3E5900F8" w14:textId="77777777" w:rsidTr="002B4B39">
        <w:trPr>
          <w:trHeight w:val="57"/>
        </w:trPr>
        <w:tc>
          <w:tcPr>
            <w:tcW w:w="3261" w:type="dxa"/>
            <w:vAlign w:val="center"/>
            <w:hideMark/>
          </w:tcPr>
          <w:p w14:paraId="2D808261"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 xml:space="preserve">Уплата налогов, сборов и иных платежей </w:t>
            </w:r>
          </w:p>
        </w:tc>
        <w:tc>
          <w:tcPr>
            <w:tcW w:w="729" w:type="dxa"/>
            <w:noWrap/>
            <w:vAlign w:val="center"/>
            <w:hideMark/>
          </w:tcPr>
          <w:p w14:paraId="3616984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1BDCE23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02</w:t>
            </w:r>
          </w:p>
        </w:tc>
        <w:tc>
          <w:tcPr>
            <w:tcW w:w="916" w:type="dxa"/>
            <w:noWrap/>
            <w:vAlign w:val="center"/>
            <w:hideMark/>
          </w:tcPr>
          <w:p w14:paraId="03DF2C9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35Е 0100300</w:t>
            </w:r>
          </w:p>
        </w:tc>
        <w:tc>
          <w:tcPr>
            <w:tcW w:w="516" w:type="dxa"/>
            <w:noWrap/>
            <w:vAlign w:val="center"/>
            <w:hideMark/>
          </w:tcPr>
          <w:p w14:paraId="23BDE00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850</w:t>
            </w:r>
          </w:p>
        </w:tc>
        <w:tc>
          <w:tcPr>
            <w:tcW w:w="1010" w:type="dxa"/>
            <w:noWrap/>
            <w:vAlign w:val="center"/>
            <w:hideMark/>
          </w:tcPr>
          <w:p w14:paraId="4647C069" w14:textId="31E50F90"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49AD5682" w14:textId="0867D9CC"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3" w:type="dxa"/>
            <w:noWrap/>
            <w:vAlign w:val="center"/>
            <w:hideMark/>
          </w:tcPr>
          <w:p w14:paraId="19DC9551" w14:textId="13A3A97A"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r>
      <w:tr w:rsidR="00E12F74" w:rsidRPr="00BA32E2" w14:paraId="5EFAAE4D" w14:textId="77777777" w:rsidTr="002B4B39">
        <w:trPr>
          <w:trHeight w:val="57"/>
        </w:trPr>
        <w:tc>
          <w:tcPr>
            <w:tcW w:w="3261" w:type="dxa"/>
            <w:vAlign w:val="center"/>
            <w:hideMark/>
          </w:tcPr>
          <w:p w14:paraId="7786FAF0"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Другие вопросы в области средств массовой информации</w:t>
            </w:r>
          </w:p>
        </w:tc>
        <w:tc>
          <w:tcPr>
            <w:tcW w:w="729" w:type="dxa"/>
            <w:noWrap/>
            <w:vAlign w:val="center"/>
            <w:hideMark/>
          </w:tcPr>
          <w:p w14:paraId="1055C90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460D73CC"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0D202EA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26AB8D5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1E5960E7" w14:textId="7223F92F" w:rsidR="00E12F74" w:rsidRPr="00BA32E2" w:rsidRDefault="00F37574" w:rsidP="00E12F74">
            <w:pPr>
              <w:spacing w:after="0" w:line="240" w:lineRule="auto"/>
              <w:jc w:val="center"/>
              <w:rPr>
                <w:rFonts w:ascii="Times New Roman" w:hAnsi="Times New Roman"/>
                <w:color w:val="auto"/>
                <w:sz w:val="20"/>
              </w:rPr>
            </w:pPr>
            <w:r>
              <w:rPr>
                <w:rFonts w:ascii="Times New Roman" w:hAnsi="Times New Roman"/>
                <w:color w:val="auto"/>
                <w:sz w:val="20"/>
              </w:rPr>
              <w:t>700</w:t>
            </w:r>
            <w:r w:rsidR="00E12F74" w:rsidRPr="00BA32E2">
              <w:rPr>
                <w:rFonts w:ascii="Times New Roman" w:hAnsi="Times New Roman"/>
                <w:color w:val="auto"/>
                <w:sz w:val="20"/>
              </w:rPr>
              <w:t>,</w:t>
            </w:r>
            <w:r>
              <w:rPr>
                <w:rFonts w:ascii="Times New Roman" w:hAnsi="Times New Roman"/>
                <w:color w:val="auto"/>
                <w:sz w:val="20"/>
              </w:rPr>
              <w:t>2</w:t>
            </w:r>
          </w:p>
        </w:tc>
        <w:tc>
          <w:tcPr>
            <w:tcW w:w="992" w:type="dxa"/>
            <w:noWrap/>
            <w:vAlign w:val="center"/>
            <w:hideMark/>
          </w:tcPr>
          <w:p w14:paraId="65E736C9" w14:textId="5CD78AE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c>
          <w:tcPr>
            <w:tcW w:w="993" w:type="dxa"/>
            <w:noWrap/>
            <w:vAlign w:val="center"/>
            <w:hideMark/>
          </w:tcPr>
          <w:p w14:paraId="722DB80D" w14:textId="032F792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r>
      <w:tr w:rsidR="00E12F74" w:rsidRPr="00BA32E2" w14:paraId="0D7EEA82" w14:textId="77777777" w:rsidTr="002F6862">
        <w:trPr>
          <w:trHeight w:val="57"/>
        </w:trPr>
        <w:tc>
          <w:tcPr>
            <w:tcW w:w="3261" w:type="dxa"/>
            <w:vMerge w:val="restart"/>
            <w:vAlign w:val="center"/>
            <w:hideMark/>
          </w:tcPr>
          <w:p w14:paraId="6060CFD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3101" w:type="dxa"/>
            <w:gridSpan w:val="4"/>
            <w:noWrap/>
            <w:vAlign w:val="center"/>
            <w:hideMark/>
          </w:tcPr>
          <w:p w14:paraId="7D13741A"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995" w:type="dxa"/>
            <w:gridSpan w:val="3"/>
            <w:vAlign w:val="center"/>
            <w:hideMark/>
          </w:tcPr>
          <w:p w14:paraId="6E59FE5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Утверждено на:</w:t>
            </w:r>
          </w:p>
        </w:tc>
      </w:tr>
      <w:tr w:rsidR="00E12F74" w:rsidRPr="00BA32E2" w14:paraId="745D37CA" w14:textId="77777777" w:rsidTr="002F6862">
        <w:trPr>
          <w:trHeight w:val="57"/>
        </w:trPr>
        <w:tc>
          <w:tcPr>
            <w:tcW w:w="3261" w:type="dxa"/>
            <w:vMerge/>
            <w:vAlign w:val="center"/>
            <w:hideMark/>
          </w:tcPr>
          <w:p w14:paraId="58F738CB" w14:textId="77777777" w:rsidR="00E12F74" w:rsidRPr="00BA32E2" w:rsidRDefault="00E12F74" w:rsidP="00E12F74">
            <w:pPr>
              <w:spacing w:after="0" w:line="240" w:lineRule="auto"/>
              <w:rPr>
                <w:rFonts w:ascii="Times New Roman" w:hAnsi="Times New Roman"/>
                <w:color w:val="auto"/>
                <w:sz w:val="20"/>
              </w:rPr>
            </w:pPr>
          </w:p>
        </w:tc>
        <w:tc>
          <w:tcPr>
            <w:tcW w:w="729" w:type="dxa"/>
            <w:noWrap/>
            <w:vAlign w:val="center"/>
            <w:hideMark/>
          </w:tcPr>
          <w:p w14:paraId="1F4AAD19"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Раздел</w:t>
            </w:r>
          </w:p>
        </w:tc>
        <w:tc>
          <w:tcPr>
            <w:tcW w:w="940" w:type="dxa"/>
            <w:vAlign w:val="center"/>
            <w:hideMark/>
          </w:tcPr>
          <w:p w14:paraId="0EDF5A66"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Подраздел</w:t>
            </w:r>
          </w:p>
        </w:tc>
        <w:tc>
          <w:tcPr>
            <w:tcW w:w="916" w:type="dxa"/>
            <w:noWrap/>
            <w:vAlign w:val="center"/>
            <w:hideMark/>
          </w:tcPr>
          <w:p w14:paraId="299BA504"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ЦС</w:t>
            </w:r>
          </w:p>
        </w:tc>
        <w:tc>
          <w:tcPr>
            <w:tcW w:w="516" w:type="dxa"/>
            <w:noWrap/>
            <w:vAlign w:val="center"/>
            <w:hideMark/>
          </w:tcPr>
          <w:p w14:paraId="53165980"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ВР</w:t>
            </w:r>
          </w:p>
        </w:tc>
        <w:tc>
          <w:tcPr>
            <w:tcW w:w="1010" w:type="dxa"/>
            <w:vAlign w:val="center"/>
            <w:hideMark/>
          </w:tcPr>
          <w:p w14:paraId="1B74758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2025 год</w:t>
            </w:r>
          </w:p>
        </w:tc>
        <w:tc>
          <w:tcPr>
            <w:tcW w:w="992" w:type="dxa"/>
            <w:vAlign w:val="center"/>
            <w:hideMark/>
          </w:tcPr>
          <w:p w14:paraId="5DCE1A8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2026 год</w:t>
            </w:r>
          </w:p>
        </w:tc>
        <w:tc>
          <w:tcPr>
            <w:tcW w:w="993" w:type="dxa"/>
            <w:vAlign w:val="center"/>
            <w:hideMark/>
          </w:tcPr>
          <w:p w14:paraId="46DBABD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2027 год</w:t>
            </w:r>
          </w:p>
        </w:tc>
      </w:tr>
      <w:tr w:rsidR="00E12F74" w:rsidRPr="00BA32E2" w14:paraId="6425386D" w14:textId="77777777" w:rsidTr="002F6862">
        <w:trPr>
          <w:trHeight w:val="57"/>
        </w:trPr>
        <w:tc>
          <w:tcPr>
            <w:tcW w:w="3261" w:type="dxa"/>
            <w:vAlign w:val="center"/>
          </w:tcPr>
          <w:p w14:paraId="37323FE9"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w:t>
            </w:r>
          </w:p>
        </w:tc>
        <w:tc>
          <w:tcPr>
            <w:tcW w:w="729" w:type="dxa"/>
            <w:noWrap/>
            <w:vAlign w:val="center"/>
          </w:tcPr>
          <w:p w14:paraId="1DCAAD7B"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2</w:t>
            </w:r>
          </w:p>
        </w:tc>
        <w:tc>
          <w:tcPr>
            <w:tcW w:w="940" w:type="dxa"/>
            <w:vAlign w:val="center"/>
          </w:tcPr>
          <w:p w14:paraId="036E0760" w14:textId="77777777" w:rsidR="00E12F74" w:rsidRPr="00BA32E2" w:rsidRDefault="00E12F74" w:rsidP="00E12F74">
            <w:pPr>
              <w:spacing w:after="0" w:line="240" w:lineRule="auto"/>
              <w:ind w:left="-108" w:right="-87"/>
              <w:jc w:val="center"/>
              <w:rPr>
                <w:rFonts w:ascii="Times New Roman" w:hAnsi="Times New Roman"/>
                <w:color w:val="auto"/>
                <w:sz w:val="20"/>
              </w:rPr>
            </w:pPr>
            <w:r w:rsidRPr="00BA32E2">
              <w:rPr>
                <w:rFonts w:ascii="Times New Roman" w:hAnsi="Times New Roman"/>
                <w:color w:val="auto"/>
                <w:sz w:val="20"/>
              </w:rPr>
              <w:t>3</w:t>
            </w:r>
          </w:p>
        </w:tc>
        <w:tc>
          <w:tcPr>
            <w:tcW w:w="916" w:type="dxa"/>
            <w:noWrap/>
            <w:vAlign w:val="center"/>
          </w:tcPr>
          <w:p w14:paraId="2F1DB07D"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4</w:t>
            </w:r>
          </w:p>
        </w:tc>
        <w:tc>
          <w:tcPr>
            <w:tcW w:w="516" w:type="dxa"/>
            <w:noWrap/>
            <w:vAlign w:val="center"/>
          </w:tcPr>
          <w:p w14:paraId="2108713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5</w:t>
            </w:r>
          </w:p>
        </w:tc>
        <w:tc>
          <w:tcPr>
            <w:tcW w:w="1010" w:type="dxa"/>
            <w:vAlign w:val="center"/>
          </w:tcPr>
          <w:p w14:paraId="5BED3C73"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6</w:t>
            </w:r>
          </w:p>
        </w:tc>
        <w:tc>
          <w:tcPr>
            <w:tcW w:w="992" w:type="dxa"/>
            <w:vAlign w:val="center"/>
          </w:tcPr>
          <w:p w14:paraId="3734FB51"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7</w:t>
            </w:r>
          </w:p>
        </w:tc>
        <w:tc>
          <w:tcPr>
            <w:tcW w:w="993" w:type="dxa"/>
            <w:vAlign w:val="center"/>
          </w:tcPr>
          <w:p w14:paraId="069A2FB7"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8</w:t>
            </w:r>
          </w:p>
        </w:tc>
      </w:tr>
      <w:tr w:rsidR="00F37574" w:rsidRPr="00BA32E2" w14:paraId="49A29954" w14:textId="77777777" w:rsidTr="002B4B39">
        <w:trPr>
          <w:trHeight w:val="57"/>
        </w:trPr>
        <w:tc>
          <w:tcPr>
            <w:tcW w:w="3261" w:type="dxa"/>
            <w:vAlign w:val="center"/>
            <w:hideMark/>
          </w:tcPr>
          <w:p w14:paraId="51FDA93F"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Информирование жителей муниципального округа</w:t>
            </w:r>
          </w:p>
        </w:tc>
        <w:tc>
          <w:tcPr>
            <w:tcW w:w="729" w:type="dxa"/>
            <w:noWrap/>
            <w:vAlign w:val="center"/>
            <w:hideMark/>
          </w:tcPr>
          <w:p w14:paraId="0B52B79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7F5A16A9"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3E24466F"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35Е 0100300</w:t>
            </w:r>
          </w:p>
        </w:tc>
        <w:tc>
          <w:tcPr>
            <w:tcW w:w="516" w:type="dxa"/>
            <w:noWrap/>
            <w:vAlign w:val="center"/>
            <w:hideMark/>
          </w:tcPr>
          <w:p w14:paraId="10AEDFAD"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1FC7B10A" w14:textId="611F6BBA" w:rsidR="00F37574" w:rsidRPr="00BA32E2" w:rsidRDefault="00F37574" w:rsidP="00F37574">
            <w:pPr>
              <w:spacing w:after="0" w:line="240" w:lineRule="auto"/>
              <w:jc w:val="center"/>
              <w:rPr>
                <w:rFonts w:ascii="Times New Roman" w:hAnsi="Times New Roman"/>
                <w:color w:val="auto"/>
                <w:sz w:val="20"/>
              </w:rPr>
            </w:pPr>
            <w:r>
              <w:rPr>
                <w:rFonts w:ascii="Times New Roman" w:hAnsi="Times New Roman"/>
                <w:color w:val="auto"/>
                <w:sz w:val="20"/>
              </w:rPr>
              <w:t>700</w:t>
            </w:r>
            <w:r w:rsidRPr="00BA32E2">
              <w:rPr>
                <w:rFonts w:ascii="Times New Roman" w:hAnsi="Times New Roman"/>
                <w:color w:val="auto"/>
                <w:sz w:val="20"/>
              </w:rPr>
              <w:t>,</w:t>
            </w:r>
            <w:r>
              <w:rPr>
                <w:rFonts w:ascii="Times New Roman" w:hAnsi="Times New Roman"/>
                <w:color w:val="auto"/>
                <w:sz w:val="20"/>
              </w:rPr>
              <w:t>2</w:t>
            </w:r>
          </w:p>
        </w:tc>
        <w:tc>
          <w:tcPr>
            <w:tcW w:w="992" w:type="dxa"/>
            <w:noWrap/>
            <w:vAlign w:val="center"/>
            <w:hideMark/>
          </w:tcPr>
          <w:p w14:paraId="4ADF8128" w14:textId="72BB3DE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c>
          <w:tcPr>
            <w:tcW w:w="993" w:type="dxa"/>
            <w:noWrap/>
            <w:vAlign w:val="center"/>
            <w:hideMark/>
          </w:tcPr>
          <w:p w14:paraId="7B6AC208" w14:textId="5C4EB683"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r>
      <w:tr w:rsidR="00F37574" w:rsidRPr="00BA32E2" w14:paraId="4E6503F2" w14:textId="77777777" w:rsidTr="002B4B39">
        <w:trPr>
          <w:trHeight w:val="57"/>
        </w:trPr>
        <w:tc>
          <w:tcPr>
            <w:tcW w:w="3261" w:type="dxa"/>
            <w:vAlign w:val="center"/>
            <w:hideMark/>
          </w:tcPr>
          <w:p w14:paraId="7DE0FF0F" w14:textId="77777777" w:rsidR="00F37574" w:rsidRPr="00BA32E2" w:rsidRDefault="00F37574" w:rsidP="00F37574">
            <w:pPr>
              <w:spacing w:after="0" w:line="240" w:lineRule="auto"/>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729" w:type="dxa"/>
            <w:noWrap/>
            <w:vAlign w:val="center"/>
            <w:hideMark/>
          </w:tcPr>
          <w:p w14:paraId="3BA5D09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12</w:t>
            </w:r>
          </w:p>
        </w:tc>
        <w:tc>
          <w:tcPr>
            <w:tcW w:w="940" w:type="dxa"/>
            <w:noWrap/>
            <w:vAlign w:val="center"/>
            <w:hideMark/>
          </w:tcPr>
          <w:p w14:paraId="634031A8"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04</w:t>
            </w:r>
          </w:p>
        </w:tc>
        <w:tc>
          <w:tcPr>
            <w:tcW w:w="916" w:type="dxa"/>
            <w:noWrap/>
            <w:vAlign w:val="center"/>
            <w:hideMark/>
          </w:tcPr>
          <w:p w14:paraId="30BDDD1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35Е 0100300</w:t>
            </w:r>
          </w:p>
        </w:tc>
        <w:tc>
          <w:tcPr>
            <w:tcW w:w="516" w:type="dxa"/>
            <w:noWrap/>
            <w:vAlign w:val="center"/>
            <w:hideMark/>
          </w:tcPr>
          <w:p w14:paraId="7ED773C6" w14:textId="77777777"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240</w:t>
            </w:r>
          </w:p>
        </w:tc>
        <w:tc>
          <w:tcPr>
            <w:tcW w:w="1010" w:type="dxa"/>
            <w:noWrap/>
            <w:vAlign w:val="center"/>
            <w:hideMark/>
          </w:tcPr>
          <w:p w14:paraId="2A816A84" w14:textId="4CC888A9" w:rsidR="00F37574" w:rsidRPr="00BA32E2" w:rsidRDefault="00F37574" w:rsidP="00F37574">
            <w:pPr>
              <w:spacing w:after="0" w:line="240" w:lineRule="auto"/>
              <w:jc w:val="center"/>
              <w:rPr>
                <w:rFonts w:ascii="Times New Roman" w:hAnsi="Times New Roman"/>
                <w:color w:val="auto"/>
                <w:sz w:val="20"/>
              </w:rPr>
            </w:pPr>
            <w:r>
              <w:rPr>
                <w:rFonts w:ascii="Times New Roman" w:hAnsi="Times New Roman"/>
                <w:color w:val="auto"/>
                <w:sz w:val="20"/>
              </w:rPr>
              <w:t>700</w:t>
            </w:r>
            <w:r w:rsidRPr="00BA32E2">
              <w:rPr>
                <w:rFonts w:ascii="Times New Roman" w:hAnsi="Times New Roman"/>
                <w:color w:val="auto"/>
                <w:sz w:val="20"/>
              </w:rPr>
              <w:t>,</w:t>
            </w:r>
            <w:r>
              <w:rPr>
                <w:rFonts w:ascii="Times New Roman" w:hAnsi="Times New Roman"/>
                <w:color w:val="auto"/>
                <w:sz w:val="20"/>
              </w:rPr>
              <w:t>2</w:t>
            </w:r>
          </w:p>
        </w:tc>
        <w:tc>
          <w:tcPr>
            <w:tcW w:w="992" w:type="dxa"/>
            <w:noWrap/>
            <w:vAlign w:val="center"/>
            <w:hideMark/>
          </w:tcPr>
          <w:p w14:paraId="41E01FE5" w14:textId="13EDCC10"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c>
          <w:tcPr>
            <w:tcW w:w="993" w:type="dxa"/>
            <w:noWrap/>
            <w:vAlign w:val="center"/>
            <w:hideMark/>
          </w:tcPr>
          <w:p w14:paraId="4E347B24" w14:textId="15959554" w:rsidR="00F37574" w:rsidRPr="00BA32E2" w:rsidRDefault="00F37574" w:rsidP="00F37574">
            <w:pPr>
              <w:spacing w:after="0" w:line="240" w:lineRule="auto"/>
              <w:jc w:val="center"/>
              <w:rPr>
                <w:rFonts w:ascii="Times New Roman" w:hAnsi="Times New Roman"/>
                <w:color w:val="auto"/>
                <w:sz w:val="20"/>
              </w:rPr>
            </w:pPr>
            <w:r w:rsidRPr="00BA32E2">
              <w:rPr>
                <w:rFonts w:ascii="Times New Roman" w:hAnsi="Times New Roman"/>
                <w:color w:val="auto"/>
                <w:sz w:val="20"/>
              </w:rPr>
              <w:t>108,0</w:t>
            </w:r>
          </w:p>
        </w:tc>
      </w:tr>
      <w:tr w:rsidR="00E12F74" w:rsidRPr="00BA32E2" w14:paraId="0D6FDC32" w14:textId="77777777" w:rsidTr="002B4B39">
        <w:trPr>
          <w:trHeight w:val="57"/>
        </w:trPr>
        <w:tc>
          <w:tcPr>
            <w:tcW w:w="3261" w:type="dxa"/>
            <w:vAlign w:val="center"/>
            <w:hideMark/>
          </w:tcPr>
          <w:p w14:paraId="14553C06" w14:textId="77777777" w:rsidR="00E12F74" w:rsidRPr="00BA32E2" w:rsidRDefault="00E12F74" w:rsidP="00E12F74">
            <w:pPr>
              <w:spacing w:after="0" w:line="240" w:lineRule="auto"/>
              <w:rPr>
                <w:rFonts w:ascii="Times New Roman" w:hAnsi="Times New Roman"/>
                <w:sz w:val="20"/>
              </w:rPr>
            </w:pPr>
            <w:r w:rsidRPr="00BA32E2">
              <w:rPr>
                <w:rFonts w:ascii="Times New Roman" w:hAnsi="Times New Roman"/>
                <w:sz w:val="20"/>
                <w:lang w:eastAsia="en-US"/>
              </w:rPr>
              <w:t>Условно утвержденные расходы</w:t>
            </w:r>
          </w:p>
        </w:tc>
        <w:tc>
          <w:tcPr>
            <w:tcW w:w="729" w:type="dxa"/>
            <w:noWrap/>
            <w:vAlign w:val="center"/>
            <w:hideMark/>
          </w:tcPr>
          <w:p w14:paraId="24EC753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940" w:type="dxa"/>
            <w:noWrap/>
            <w:vAlign w:val="center"/>
            <w:hideMark/>
          </w:tcPr>
          <w:p w14:paraId="1E5A94CE"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916" w:type="dxa"/>
            <w:noWrap/>
            <w:vAlign w:val="center"/>
            <w:hideMark/>
          </w:tcPr>
          <w:p w14:paraId="140B6F0B"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noWrap/>
            <w:vAlign w:val="center"/>
            <w:hideMark/>
          </w:tcPr>
          <w:p w14:paraId="15AFA20F"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noWrap/>
            <w:vAlign w:val="center"/>
            <w:hideMark/>
          </w:tcPr>
          <w:p w14:paraId="0DE8E19C" w14:textId="3F4F9398"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0,0</w:t>
            </w:r>
          </w:p>
        </w:tc>
        <w:tc>
          <w:tcPr>
            <w:tcW w:w="992" w:type="dxa"/>
            <w:noWrap/>
            <w:vAlign w:val="center"/>
            <w:hideMark/>
          </w:tcPr>
          <w:p w14:paraId="3A23CE14" w14:textId="62D3DA06"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632,6</w:t>
            </w:r>
          </w:p>
        </w:tc>
        <w:tc>
          <w:tcPr>
            <w:tcW w:w="993" w:type="dxa"/>
            <w:noWrap/>
            <w:vAlign w:val="center"/>
            <w:hideMark/>
          </w:tcPr>
          <w:p w14:paraId="0AA595C8" w14:textId="2418CA59"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1 597,6</w:t>
            </w:r>
          </w:p>
        </w:tc>
      </w:tr>
      <w:tr w:rsidR="00E12F74" w:rsidRPr="00BA32E2" w14:paraId="030B39D7" w14:textId="77777777" w:rsidTr="002B4B39">
        <w:trPr>
          <w:trHeight w:val="57"/>
        </w:trPr>
        <w:tc>
          <w:tcPr>
            <w:tcW w:w="3261" w:type="dxa"/>
            <w:shd w:val="clear" w:color="000000" w:fill="C5D9F1"/>
            <w:vAlign w:val="center"/>
            <w:hideMark/>
          </w:tcPr>
          <w:p w14:paraId="175F2908" w14:textId="77777777" w:rsidR="00E12F74" w:rsidRPr="00BA32E2" w:rsidRDefault="00E12F74" w:rsidP="00E12F74">
            <w:pPr>
              <w:spacing w:after="0" w:line="240" w:lineRule="auto"/>
              <w:rPr>
                <w:rFonts w:ascii="Times New Roman" w:hAnsi="Times New Roman"/>
                <w:b/>
                <w:bCs/>
                <w:sz w:val="20"/>
              </w:rPr>
            </w:pPr>
            <w:r w:rsidRPr="00BA32E2">
              <w:rPr>
                <w:rFonts w:ascii="Times New Roman" w:hAnsi="Times New Roman"/>
                <w:b/>
                <w:bCs/>
                <w:sz w:val="20"/>
                <w:lang w:eastAsia="en-US"/>
              </w:rPr>
              <w:t>ВСЕГО РАСХОДОВ</w:t>
            </w:r>
          </w:p>
        </w:tc>
        <w:tc>
          <w:tcPr>
            <w:tcW w:w="729" w:type="dxa"/>
            <w:shd w:val="clear" w:color="000000" w:fill="C5D9F1"/>
            <w:noWrap/>
            <w:vAlign w:val="center"/>
            <w:hideMark/>
          </w:tcPr>
          <w:p w14:paraId="38B5DA98"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940" w:type="dxa"/>
            <w:shd w:val="clear" w:color="000000" w:fill="C5D9F1"/>
            <w:noWrap/>
            <w:vAlign w:val="center"/>
            <w:hideMark/>
          </w:tcPr>
          <w:p w14:paraId="338FC605"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916" w:type="dxa"/>
            <w:shd w:val="clear" w:color="000000" w:fill="C5D9F1"/>
            <w:noWrap/>
            <w:vAlign w:val="center"/>
            <w:hideMark/>
          </w:tcPr>
          <w:p w14:paraId="2DAC8EA0"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516" w:type="dxa"/>
            <w:shd w:val="clear" w:color="000000" w:fill="C5D9F1"/>
            <w:noWrap/>
            <w:vAlign w:val="center"/>
            <w:hideMark/>
          </w:tcPr>
          <w:p w14:paraId="4FE85DAD" w14:textId="77777777" w:rsidR="00E12F74" w:rsidRPr="00BA32E2" w:rsidRDefault="00E12F74" w:rsidP="00E12F74">
            <w:pPr>
              <w:spacing w:after="0" w:line="240" w:lineRule="auto"/>
              <w:jc w:val="center"/>
              <w:rPr>
                <w:rFonts w:ascii="Times New Roman" w:hAnsi="Times New Roman"/>
                <w:color w:val="auto"/>
                <w:sz w:val="20"/>
              </w:rPr>
            </w:pPr>
            <w:r w:rsidRPr="00BA32E2">
              <w:rPr>
                <w:rFonts w:ascii="Times New Roman" w:hAnsi="Times New Roman"/>
                <w:color w:val="auto"/>
                <w:sz w:val="20"/>
              </w:rPr>
              <w:t> </w:t>
            </w:r>
          </w:p>
        </w:tc>
        <w:tc>
          <w:tcPr>
            <w:tcW w:w="1010" w:type="dxa"/>
            <w:shd w:val="clear" w:color="000000" w:fill="C5D9F1"/>
            <w:noWrap/>
            <w:vAlign w:val="center"/>
            <w:hideMark/>
          </w:tcPr>
          <w:p w14:paraId="205E8F9D" w14:textId="78E40137" w:rsidR="00E12F74" w:rsidRPr="00BA32E2" w:rsidRDefault="00E12F74" w:rsidP="00E12F74">
            <w:pPr>
              <w:spacing w:after="0" w:line="240" w:lineRule="auto"/>
              <w:jc w:val="center"/>
              <w:rPr>
                <w:rFonts w:ascii="Times New Roman" w:hAnsi="Times New Roman"/>
                <w:b/>
                <w:bCs/>
                <w:color w:val="auto"/>
              </w:rPr>
            </w:pPr>
            <w:r>
              <w:rPr>
                <w:rFonts w:ascii="Times New Roman" w:hAnsi="Times New Roman"/>
                <w:b/>
                <w:bCs/>
                <w:color w:val="auto"/>
                <w:szCs w:val="26"/>
              </w:rPr>
              <w:t>35</w:t>
            </w:r>
            <w:r w:rsidRPr="00BA32E2">
              <w:rPr>
                <w:rFonts w:ascii="Times New Roman" w:hAnsi="Times New Roman"/>
                <w:b/>
                <w:bCs/>
                <w:color w:val="auto"/>
                <w:szCs w:val="26"/>
              </w:rPr>
              <w:t xml:space="preserve"> </w:t>
            </w:r>
            <w:r>
              <w:rPr>
                <w:rFonts w:ascii="Times New Roman" w:hAnsi="Times New Roman"/>
                <w:b/>
                <w:bCs/>
                <w:color w:val="auto"/>
                <w:szCs w:val="26"/>
              </w:rPr>
              <w:t>782</w:t>
            </w:r>
            <w:r w:rsidRPr="00BA32E2">
              <w:rPr>
                <w:rFonts w:ascii="Times New Roman" w:hAnsi="Times New Roman"/>
                <w:b/>
                <w:bCs/>
                <w:color w:val="auto"/>
                <w:szCs w:val="26"/>
              </w:rPr>
              <w:t>,</w:t>
            </w:r>
            <w:r>
              <w:rPr>
                <w:rFonts w:ascii="Times New Roman" w:hAnsi="Times New Roman"/>
                <w:b/>
                <w:bCs/>
                <w:color w:val="auto"/>
                <w:szCs w:val="26"/>
              </w:rPr>
              <w:t>4</w:t>
            </w:r>
          </w:p>
        </w:tc>
        <w:tc>
          <w:tcPr>
            <w:tcW w:w="992" w:type="dxa"/>
            <w:shd w:val="clear" w:color="000000" w:fill="C5D9F1"/>
            <w:noWrap/>
            <w:vAlign w:val="center"/>
            <w:hideMark/>
          </w:tcPr>
          <w:p w14:paraId="66B844BD" w14:textId="77777777" w:rsidR="00E12F74" w:rsidRPr="00BA32E2" w:rsidRDefault="00E12F74" w:rsidP="00E12F74">
            <w:pPr>
              <w:spacing w:after="0" w:line="240" w:lineRule="auto"/>
              <w:jc w:val="center"/>
              <w:rPr>
                <w:rFonts w:ascii="Times New Roman" w:hAnsi="Times New Roman"/>
                <w:b/>
                <w:bCs/>
                <w:color w:val="auto"/>
              </w:rPr>
            </w:pPr>
            <w:r w:rsidRPr="00BA32E2">
              <w:rPr>
                <w:rFonts w:ascii="Times New Roman" w:hAnsi="Times New Roman"/>
                <w:b/>
                <w:bCs/>
                <w:color w:val="auto"/>
                <w:szCs w:val="26"/>
              </w:rPr>
              <w:t>25 302,0</w:t>
            </w:r>
          </w:p>
        </w:tc>
        <w:tc>
          <w:tcPr>
            <w:tcW w:w="993" w:type="dxa"/>
            <w:shd w:val="clear" w:color="000000" w:fill="C5D9F1"/>
            <w:noWrap/>
            <w:vAlign w:val="center"/>
            <w:hideMark/>
          </w:tcPr>
          <w:p w14:paraId="4631E42C" w14:textId="77777777" w:rsidR="00E12F74" w:rsidRPr="00BA32E2" w:rsidRDefault="00E12F74" w:rsidP="00E12F74">
            <w:pPr>
              <w:spacing w:after="0" w:line="240" w:lineRule="auto"/>
              <w:jc w:val="center"/>
              <w:rPr>
                <w:rFonts w:ascii="Times New Roman" w:hAnsi="Times New Roman"/>
                <w:b/>
                <w:bCs/>
                <w:color w:val="auto"/>
              </w:rPr>
            </w:pPr>
            <w:r w:rsidRPr="00BA32E2">
              <w:rPr>
                <w:rFonts w:ascii="Times New Roman" w:hAnsi="Times New Roman"/>
                <w:b/>
                <w:bCs/>
                <w:color w:val="auto"/>
                <w:szCs w:val="26"/>
              </w:rPr>
              <w:t>31 952,6</w:t>
            </w:r>
          </w:p>
        </w:tc>
      </w:tr>
    </w:tbl>
    <w:p w14:paraId="706C1237" w14:textId="77777777" w:rsidR="00BA32E2" w:rsidRPr="00BA32E2" w:rsidRDefault="00BA32E2" w:rsidP="00BA32E2">
      <w:pPr>
        <w:spacing w:after="0"/>
        <w:ind w:left="5103"/>
        <w:rPr>
          <w:color w:val="auto"/>
          <w:szCs w:val="28"/>
          <w:lang w:eastAsia="en-US"/>
        </w:rPr>
      </w:pPr>
    </w:p>
    <w:bookmarkEnd w:id="5"/>
    <w:p w14:paraId="7D03B8BF" w14:textId="77777777" w:rsidR="00BA32E2" w:rsidRPr="00BA32E2" w:rsidRDefault="00BA32E2" w:rsidP="00BA32E2">
      <w:pPr>
        <w:spacing w:after="0"/>
        <w:rPr>
          <w:color w:val="auto"/>
          <w:szCs w:val="28"/>
          <w:lang w:eastAsia="en-US"/>
        </w:rPr>
        <w:sectPr w:rsidR="00BA32E2" w:rsidRPr="00BA32E2" w:rsidSect="00BA32E2">
          <w:pgSz w:w="11906" w:h="16838"/>
          <w:pgMar w:top="993" w:right="851" w:bottom="851" w:left="1701" w:header="709" w:footer="709" w:gutter="0"/>
          <w:pgNumType w:start="1"/>
          <w:cols w:space="708"/>
          <w:titlePg/>
          <w:docGrid w:linePitch="360"/>
        </w:sectPr>
      </w:pPr>
    </w:p>
    <w:bookmarkEnd w:id="4"/>
    <w:p w14:paraId="7901FBB0" w14:textId="3A6EB1F6" w:rsidR="00A81AEB" w:rsidRPr="00671C88" w:rsidRDefault="00A81AEB" w:rsidP="00A81AEB">
      <w:pPr>
        <w:spacing w:after="0"/>
        <w:ind w:left="5103"/>
        <w:rPr>
          <w:rFonts w:ascii="Times New Roman" w:hAnsi="Times New Roman"/>
          <w:color w:val="auto"/>
          <w:sz w:val="28"/>
          <w:szCs w:val="28"/>
        </w:rPr>
      </w:pPr>
      <w:r w:rsidRPr="00671C88">
        <w:rPr>
          <w:rFonts w:ascii="Times New Roman" w:hAnsi="Times New Roman"/>
          <w:color w:val="auto"/>
          <w:sz w:val="28"/>
          <w:szCs w:val="28"/>
        </w:rPr>
        <w:lastRenderedPageBreak/>
        <w:t xml:space="preserve">Приложение </w:t>
      </w:r>
      <w:r w:rsidR="00C04A77">
        <w:rPr>
          <w:rFonts w:ascii="Times New Roman" w:hAnsi="Times New Roman"/>
          <w:color w:val="auto"/>
          <w:sz w:val="28"/>
          <w:szCs w:val="28"/>
        </w:rPr>
        <w:t>2</w:t>
      </w:r>
    </w:p>
    <w:p w14:paraId="5C218ED7" w14:textId="77777777" w:rsidR="00A81AEB" w:rsidRPr="00671C88" w:rsidRDefault="00A81AEB" w:rsidP="00A81AEB">
      <w:pPr>
        <w:spacing w:after="0"/>
        <w:ind w:left="5103"/>
        <w:rPr>
          <w:rFonts w:ascii="Times New Roman" w:hAnsi="Times New Roman"/>
          <w:color w:val="auto"/>
          <w:sz w:val="28"/>
          <w:szCs w:val="28"/>
        </w:rPr>
      </w:pPr>
      <w:r w:rsidRPr="00671C88">
        <w:rPr>
          <w:rFonts w:ascii="Times New Roman" w:hAnsi="Times New Roman"/>
          <w:color w:val="auto"/>
          <w:sz w:val="28"/>
          <w:szCs w:val="28"/>
        </w:rPr>
        <w:t xml:space="preserve">к решению Совета депутатов </w:t>
      </w:r>
      <w:r w:rsidRPr="00BA32E2">
        <w:rPr>
          <w:rFonts w:ascii="Times New Roman" w:hAnsi="Times New Roman"/>
          <w:color w:val="auto"/>
          <w:sz w:val="28"/>
          <w:szCs w:val="28"/>
        </w:rPr>
        <w:t>внутригородского муниципального образования – муниципального округа Печатники в городе Москве</w:t>
      </w:r>
    </w:p>
    <w:p w14:paraId="0E71AA58" w14:textId="54CC46E1" w:rsidR="00A81AEB" w:rsidRPr="00671C88" w:rsidRDefault="00A81AEB" w:rsidP="00A81AEB">
      <w:pPr>
        <w:spacing w:after="0"/>
        <w:ind w:left="5103"/>
        <w:rPr>
          <w:rFonts w:ascii="Times New Roman" w:hAnsi="Times New Roman"/>
          <w:color w:val="auto"/>
          <w:sz w:val="28"/>
          <w:szCs w:val="28"/>
        </w:rPr>
      </w:pPr>
      <w:r w:rsidRPr="00671C88">
        <w:rPr>
          <w:rFonts w:ascii="Times New Roman" w:hAnsi="Times New Roman"/>
          <w:color w:val="auto"/>
          <w:sz w:val="28"/>
          <w:szCs w:val="28"/>
        </w:rPr>
        <w:t xml:space="preserve">от </w:t>
      </w:r>
      <w:r w:rsidR="00495333">
        <w:rPr>
          <w:rFonts w:ascii="Times New Roman" w:hAnsi="Times New Roman"/>
          <w:color w:val="auto"/>
          <w:sz w:val="28"/>
          <w:szCs w:val="28"/>
        </w:rPr>
        <w:t>23</w:t>
      </w:r>
      <w:r w:rsidR="00495333" w:rsidRPr="00671C88">
        <w:rPr>
          <w:rFonts w:ascii="Times New Roman" w:hAnsi="Times New Roman"/>
          <w:color w:val="auto"/>
          <w:sz w:val="28"/>
          <w:szCs w:val="28"/>
        </w:rPr>
        <w:t xml:space="preserve"> </w:t>
      </w:r>
      <w:r w:rsidR="00495333">
        <w:rPr>
          <w:rFonts w:ascii="Times New Roman" w:hAnsi="Times New Roman"/>
          <w:color w:val="auto"/>
          <w:sz w:val="28"/>
          <w:szCs w:val="28"/>
        </w:rPr>
        <w:t xml:space="preserve">декабря </w:t>
      </w:r>
      <w:r w:rsidRPr="00671C88">
        <w:rPr>
          <w:rFonts w:ascii="Times New Roman" w:hAnsi="Times New Roman"/>
          <w:color w:val="auto"/>
          <w:sz w:val="28"/>
          <w:szCs w:val="28"/>
        </w:rPr>
        <w:t>202</w:t>
      </w:r>
      <w:r>
        <w:rPr>
          <w:rFonts w:ascii="Times New Roman" w:hAnsi="Times New Roman"/>
          <w:color w:val="auto"/>
          <w:sz w:val="28"/>
          <w:szCs w:val="28"/>
        </w:rPr>
        <w:t>5</w:t>
      </w:r>
      <w:r w:rsidRPr="00671C88">
        <w:rPr>
          <w:rFonts w:ascii="Times New Roman" w:hAnsi="Times New Roman"/>
          <w:color w:val="auto"/>
          <w:sz w:val="28"/>
          <w:szCs w:val="28"/>
        </w:rPr>
        <w:t xml:space="preserve"> года № </w:t>
      </w:r>
    </w:p>
    <w:p w14:paraId="39A0BC73" w14:textId="77777777" w:rsidR="00A81AEB" w:rsidRDefault="00A81AEB" w:rsidP="00A81AEB">
      <w:pPr>
        <w:tabs>
          <w:tab w:val="left" w:pos="1985"/>
        </w:tabs>
        <w:spacing w:after="0"/>
        <w:jc w:val="center"/>
        <w:rPr>
          <w:rFonts w:ascii="Times New Roman" w:hAnsi="Times New Roman"/>
          <w:color w:val="auto"/>
          <w:sz w:val="28"/>
          <w:szCs w:val="28"/>
        </w:rPr>
      </w:pPr>
    </w:p>
    <w:p w14:paraId="666A5061" w14:textId="77777777" w:rsidR="00A81AEB" w:rsidRDefault="00A81AEB" w:rsidP="00A81AEB">
      <w:pPr>
        <w:tabs>
          <w:tab w:val="left" w:pos="1985"/>
        </w:tabs>
        <w:spacing w:after="0"/>
        <w:jc w:val="center"/>
        <w:rPr>
          <w:rFonts w:ascii="Times New Roman" w:hAnsi="Times New Roman"/>
          <w:color w:val="auto"/>
          <w:sz w:val="28"/>
          <w:szCs w:val="28"/>
        </w:rPr>
      </w:pPr>
    </w:p>
    <w:p w14:paraId="12D35F77" w14:textId="77777777" w:rsidR="00BA32E2" w:rsidRPr="00BA32E2" w:rsidRDefault="00BA32E2" w:rsidP="00BA32E2">
      <w:pPr>
        <w:spacing w:after="0"/>
        <w:ind w:left="5103"/>
        <w:rPr>
          <w:rFonts w:ascii="Times New Roman" w:hAnsi="Times New Roman"/>
          <w:color w:val="auto"/>
          <w:sz w:val="28"/>
          <w:szCs w:val="28"/>
          <w:lang w:eastAsia="en-US"/>
        </w:rPr>
      </w:pPr>
      <w:r w:rsidRPr="00BA32E2">
        <w:rPr>
          <w:rFonts w:ascii="Times New Roman" w:hAnsi="Times New Roman"/>
          <w:color w:val="auto"/>
          <w:sz w:val="28"/>
          <w:szCs w:val="28"/>
          <w:lang w:eastAsia="en-US"/>
        </w:rPr>
        <w:t>Приложение 3</w:t>
      </w:r>
    </w:p>
    <w:p w14:paraId="5202173F"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bookmarkStart w:id="6" w:name="_Hlk113895779"/>
      <w:r w:rsidRPr="00BA32E2">
        <w:rPr>
          <w:rFonts w:ascii="Times New Roman" w:hAnsi="Times New Roman"/>
          <w:bCs/>
          <w:color w:val="auto"/>
          <w:sz w:val="28"/>
          <w:szCs w:val="28"/>
          <w:lang w:eastAsia="en-US"/>
        </w:rPr>
        <w:t xml:space="preserve">к решению Совета депутатов </w:t>
      </w:r>
    </w:p>
    <w:p w14:paraId="35429C83"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r w:rsidRPr="00BA32E2">
        <w:rPr>
          <w:rFonts w:ascii="Times New Roman" w:hAnsi="Times New Roman"/>
          <w:bCs/>
          <w:color w:val="auto"/>
          <w:sz w:val="28"/>
          <w:szCs w:val="28"/>
          <w:lang w:eastAsia="en-US"/>
        </w:rPr>
        <w:t xml:space="preserve">внутригородского муниципального образования – муниципального округа Печатники в городе Москве </w:t>
      </w:r>
    </w:p>
    <w:p w14:paraId="577B1226" w14:textId="77777777" w:rsidR="00BA32E2" w:rsidRPr="00BA32E2" w:rsidRDefault="00BA32E2" w:rsidP="00BA32E2">
      <w:pPr>
        <w:autoSpaceDE w:val="0"/>
        <w:autoSpaceDN w:val="0"/>
        <w:adjustRightInd w:val="0"/>
        <w:spacing w:after="0" w:line="240" w:lineRule="auto"/>
        <w:ind w:left="5103"/>
        <w:jc w:val="both"/>
        <w:rPr>
          <w:rFonts w:ascii="Times New Roman" w:hAnsi="Times New Roman"/>
          <w:bCs/>
          <w:color w:val="auto"/>
          <w:sz w:val="28"/>
          <w:szCs w:val="28"/>
          <w:lang w:eastAsia="en-US"/>
        </w:rPr>
      </w:pPr>
      <w:r w:rsidRPr="00BA32E2">
        <w:rPr>
          <w:rFonts w:ascii="Times New Roman" w:hAnsi="Times New Roman"/>
          <w:bCs/>
          <w:color w:val="auto"/>
          <w:sz w:val="28"/>
          <w:szCs w:val="28"/>
          <w:lang w:eastAsia="en-US"/>
        </w:rPr>
        <w:t>от 17 декабря 2024 года № 36/21</w:t>
      </w:r>
    </w:p>
    <w:p w14:paraId="27741D5D" w14:textId="77777777" w:rsidR="00BA32E2" w:rsidRPr="00BA32E2" w:rsidRDefault="00BA32E2" w:rsidP="00BA32E2">
      <w:pPr>
        <w:spacing w:after="0"/>
        <w:ind w:left="5103"/>
        <w:rPr>
          <w:rFonts w:ascii="Times New Roman" w:hAnsi="Times New Roman"/>
          <w:color w:val="auto"/>
          <w:sz w:val="18"/>
          <w:szCs w:val="18"/>
          <w:lang w:eastAsia="en-US"/>
        </w:rPr>
      </w:pPr>
    </w:p>
    <w:p w14:paraId="2C973F4B" w14:textId="77777777" w:rsidR="00BA32E2" w:rsidRPr="00BA32E2" w:rsidRDefault="00BA32E2" w:rsidP="00BA32E2">
      <w:pPr>
        <w:tabs>
          <w:tab w:val="left" w:pos="1985"/>
        </w:tabs>
        <w:spacing w:after="0"/>
        <w:jc w:val="center"/>
        <w:rPr>
          <w:rFonts w:ascii="Times New Roman" w:hAnsi="Times New Roman"/>
          <w:b/>
          <w:bCs/>
          <w:color w:val="auto"/>
          <w:sz w:val="28"/>
          <w:szCs w:val="28"/>
          <w:lang w:eastAsia="en-US"/>
        </w:rPr>
      </w:pPr>
      <w:r w:rsidRPr="00BA32E2">
        <w:rPr>
          <w:rFonts w:ascii="Times New Roman" w:hAnsi="Times New Roman"/>
          <w:b/>
          <w:bCs/>
          <w:color w:val="auto"/>
          <w:sz w:val="28"/>
          <w:szCs w:val="28"/>
          <w:lang w:eastAsia="en-US"/>
        </w:rPr>
        <w:t>Ведомственная структура расходов бюджета муниципального округа Печатники по разделам, подразделам, целевым статьям, группам и подгруппам видов расходов классификации расходов на 2025 год и плановый период 2026 и 2027 годов</w:t>
      </w:r>
    </w:p>
    <w:p w14:paraId="4163F72A" w14:textId="77777777" w:rsidR="00BA32E2" w:rsidRPr="00BA32E2" w:rsidRDefault="00BA32E2" w:rsidP="00BA32E2">
      <w:pPr>
        <w:spacing w:after="0" w:line="240" w:lineRule="auto"/>
        <w:jc w:val="right"/>
        <w:rPr>
          <w:rFonts w:ascii="Times New Roman" w:hAnsi="Times New Roman"/>
          <w:color w:val="auto"/>
          <w:sz w:val="24"/>
          <w:szCs w:val="22"/>
          <w:lang w:eastAsia="en-US"/>
        </w:rPr>
      </w:pPr>
      <w:bookmarkStart w:id="7" w:name="_Hlk113895857"/>
      <w:r w:rsidRPr="00BA32E2">
        <w:rPr>
          <w:rFonts w:ascii="Times New Roman" w:hAnsi="Times New Roman"/>
          <w:color w:val="auto"/>
          <w:sz w:val="24"/>
          <w:szCs w:val="22"/>
          <w:lang w:eastAsia="en-US"/>
        </w:rPr>
        <w:t>(тыс. рублей)</w:t>
      </w:r>
      <w:bookmarkEnd w:id="7"/>
    </w:p>
    <w:tbl>
      <w:tblPr>
        <w:tblW w:w="489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9"/>
        <w:gridCol w:w="909"/>
        <w:gridCol w:w="635"/>
        <w:gridCol w:w="982"/>
        <w:gridCol w:w="860"/>
        <w:gridCol w:w="460"/>
        <w:gridCol w:w="943"/>
        <w:gridCol w:w="943"/>
        <w:gridCol w:w="943"/>
      </w:tblGrid>
      <w:tr w:rsidR="00BA32E2" w:rsidRPr="00BA32E2" w14:paraId="5BF27205" w14:textId="77777777" w:rsidTr="00436815">
        <w:trPr>
          <w:trHeight w:val="57"/>
        </w:trPr>
        <w:tc>
          <w:tcPr>
            <w:tcW w:w="2469" w:type="dxa"/>
            <w:vMerge w:val="restart"/>
            <w:vAlign w:val="center"/>
            <w:hideMark/>
          </w:tcPr>
          <w:p w14:paraId="330DD4B5"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Наименование кодов бюджетной классификации</w:t>
            </w:r>
          </w:p>
        </w:tc>
        <w:tc>
          <w:tcPr>
            <w:tcW w:w="909" w:type="dxa"/>
            <w:vMerge w:val="restart"/>
            <w:vAlign w:val="center"/>
            <w:hideMark/>
          </w:tcPr>
          <w:p w14:paraId="34A6046A"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 ведомства</w:t>
            </w:r>
          </w:p>
        </w:tc>
        <w:tc>
          <w:tcPr>
            <w:tcW w:w="2937" w:type="dxa"/>
            <w:gridSpan w:val="4"/>
            <w:noWrap/>
            <w:vAlign w:val="center"/>
            <w:hideMark/>
          </w:tcPr>
          <w:p w14:paraId="6004161F"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829" w:type="dxa"/>
            <w:gridSpan w:val="3"/>
            <w:vAlign w:val="center"/>
            <w:hideMark/>
          </w:tcPr>
          <w:p w14:paraId="17D18545"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Утверждено на:</w:t>
            </w:r>
          </w:p>
        </w:tc>
      </w:tr>
      <w:tr w:rsidR="00BA32E2" w:rsidRPr="00BA32E2" w14:paraId="12B3C29E" w14:textId="77777777" w:rsidTr="00436815">
        <w:trPr>
          <w:trHeight w:val="57"/>
        </w:trPr>
        <w:tc>
          <w:tcPr>
            <w:tcW w:w="2469" w:type="dxa"/>
            <w:vMerge/>
            <w:vAlign w:val="center"/>
            <w:hideMark/>
          </w:tcPr>
          <w:p w14:paraId="7F0D0E5E" w14:textId="77777777" w:rsidR="00BA32E2" w:rsidRPr="00BA32E2" w:rsidRDefault="00BA32E2" w:rsidP="00BA32E2">
            <w:pPr>
              <w:spacing w:after="0" w:line="240" w:lineRule="auto"/>
              <w:ind w:left="-80" w:right="-128"/>
              <w:rPr>
                <w:rFonts w:ascii="Times New Roman" w:hAnsi="Times New Roman"/>
                <w:color w:val="auto"/>
                <w:sz w:val="20"/>
              </w:rPr>
            </w:pPr>
          </w:p>
        </w:tc>
        <w:tc>
          <w:tcPr>
            <w:tcW w:w="909" w:type="dxa"/>
            <w:vMerge/>
            <w:vAlign w:val="center"/>
            <w:hideMark/>
          </w:tcPr>
          <w:p w14:paraId="32ED2336" w14:textId="77777777" w:rsidR="00BA32E2" w:rsidRPr="00BA32E2" w:rsidRDefault="00BA32E2" w:rsidP="00BA32E2">
            <w:pPr>
              <w:spacing w:after="0" w:line="240" w:lineRule="auto"/>
              <w:ind w:left="-80" w:right="-128"/>
              <w:rPr>
                <w:rFonts w:ascii="Times New Roman" w:hAnsi="Times New Roman"/>
                <w:color w:val="auto"/>
                <w:sz w:val="20"/>
              </w:rPr>
            </w:pPr>
          </w:p>
        </w:tc>
        <w:tc>
          <w:tcPr>
            <w:tcW w:w="635" w:type="dxa"/>
            <w:noWrap/>
            <w:vAlign w:val="center"/>
            <w:hideMark/>
          </w:tcPr>
          <w:p w14:paraId="4E6C9A38"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Раздел</w:t>
            </w:r>
          </w:p>
        </w:tc>
        <w:tc>
          <w:tcPr>
            <w:tcW w:w="982" w:type="dxa"/>
            <w:vAlign w:val="center"/>
            <w:hideMark/>
          </w:tcPr>
          <w:p w14:paraId="37653AC0"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Подраздел</w:t>
            </w:r>
          </w:p>
        </w:tc>
        <w:tc>
          <w:tcPr>
            <w:tcW w:w="860" w:type="dxa"/>
            <w:noWrap/>
            <w:vAlign w:val="center"/>
            <w:hideMark/>
          </w:tcPr>
          <w:p w14:paraId="418B9A83"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ЦС</w:t>
            </w:r>
          </w:p>
        </w:tc>
        <w:tc>
          <w:tcPr>
            <w:tcW w:w="460" w:type="dxa"/>
            <w:noWrap/>
            <w:vAlign w:val="center"/>
            <w:hideMark/>
          </w:tcPr>
          <w:p w14:paraId="23B3675D"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ВР</w:t>
            </w:r>
          </w:p>
        </w:tc>
        <w:tc>
          <w:tcPr>
            <w:tcW w:w="943" w:type="dxa"/>
            <w:vAlign w:val="center"/>
            <w:hideMark/>
          </w:tcPr>
          <w:p w14:paraId="3491111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2025 год</w:t>
            </w:r>
          </w:p>
        </w:tc>
        <w:tc>
          <w:tcPr>
            <w:tcW w:w="943" w:type="dxa"/>
            <w:vAlign w:val="center"/>
            <w:hideMark/>
          </w:tcPr>
          <w:p w14:paraId="3C4A2D19"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2026 год</w:t>
            </w:r>
          </w:p>
        </w:tc>
        <w:tc>
          <w:tcPr>
            <w:tcW w:w="943" w:type="dxa"/>
            <w:vAlign w:val="center"/>
            <w:hideMark/>
          </w:tcPr>
          <w:p w14:paraId="04B0EE54"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2027 год</w:t>
            </w:r>
          </w:p>
        </w:tc>
      </w:tr>
      <w:tr w:rsidR="00BA32E2" w:rsidRPr="00BA32E2" w14:paraId="67128B82" w14:textId="77777777" w:rsidTr="00436815">
        <w:trPr>
          <w:trHeight w:val="57"/>
        </w:trPr>
        <w:tc>
          <w:tcPr>
            <w:tcW w:w="2469" w:type="dxa"/>
            <w:vAlign w:val="center"/>
          </w:tcPr>
          <w:p w14:paraId="153DE06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w:t>
            </w:r>
          </w:p>
        </w:tc>
        <w:tc>
          <w:tcPr>
            <w:tcW w:w="909" w:type="dxa"/>
            <w:vAlign w:val="center"/>
          </w:tcPr>
          <w:p w14:paraId="01D74B7B"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w:t>
            </w:r>
          </w:p>
        </w:tc>
        <w:tc>
          <w:tcPr>
            <w:tcW w:w="635" w:type="dxa"/>
            <w:noWrap/>
            <w:vAlign w:val="center"/>
          </w:tcPr>
          <w:p w14:paraId="3B7762A9"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w:t>
            </w:r>
          </w:p>
        </w:tc>
        <w:tc>
          <w:tcPr>
            <w:tcW w:w="982" w:type="dxa"/>
            <w:vAlign w:val="center"/>
          </w:tcPr>
          <w:p w14:paraId="6E10B0FB"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w:t>
            </w:r>
          </w:p>
        </w:tc>
        <w:tc>
          <w:tcPr>
            <w:tcW w:w="860" w:type="dxa"/>
            <w:noWrap/>
            <w:vAlign w:val="center"/>
          </w:tcPr>
          <w:p w14:paraId="116277E2"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w:t>
            </w:r>
          </w:p>
        </w:tc>
        <w:tc>
          <w:tcPr>
            <w:tcW w:w="460" w:type="dxa"/>
            <w:noWrap/>
            <w:vAlign w:val="center"/>
          </w:tcPr>
          <w:p w14:paraId="099DE5C2"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6</w:t>
            </w:r>
          </w:p>
        </w:tc>
        <w:tc>
          <w:tcPr>
            <w:tcW w:w="943" w:type="dxa"/>
            <w:vAlign w:val="center"/>
          </w:tcPr>
          <w:p w14:paraId="0983EFFD"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7</w:t>
            </w:r>
          </w:p>
        </w:tc>
        <w:tc>
          <w:tcPr>
            <w:tcW w:w="943" w:type="dxa"/>
            <w:vAlign w:val="center"/>
          </w:tcPr>
          <w:p w14:paraId="259A6C57"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8</w:t>
            </w:r>
          </w:p>
        </w:tc>
        <w:tc>
          <w:tcPr>
            <w:tcW w:w="943" w:type="dxa"/>
            <w:vAlign w:val="center"/>
          </w:tcPr>
          <w:p w14:paraId="303B1E9F"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w:t>
            </w:r>
          </w:p>
        </w:tc>
      </w:tr>
      <w:tr w:rsidR="00BA32E2" w:rsidRPr="00BA32E2" w14:paraId="75237656" w14:textId="77777777" w:rsidTr="00436815">
        <w:trPr>
          <w:trHeight w:val="57"/>
        </w:trPr>
        <w:tc>
          <w:tcPr>
            <w:tcW w:w="2469" w:type="dxa"/>
            <w:vAlign w:val="center"/>
            <w:hideMark/>
          </w:tcPr>
          <w:p w14:paraId="4D7EDA95" w14:textId="77777777" w:rsidR="00BA32E2" w:rsidRPr="00BA32E2" w:rsidRDefault="00BA32E2" w:rsidP="00BA32E2">
            <w:pPr>
              <w:spacing w:after="0" w:line="240" w:lineRule="auto"/>
              <w:ind w:left="-80" w:right="-128"/>
              <w:rPr>
                <w:rFonts w:ascii="Times New Roman" w:hAnsi="Times New Roman"/>
                <w:b/>
                <w:bCs/>
                <w:sz w:val="20"/>
              </w:rPr>
            </w:pPr>
            <w:r w:rsidRPr="00BA32E2">
              <w:rPr>
                <w:rFonts w:ascii="Times New Roman" w:hAnsi="Times New Roman"/>
                <w:b/>
                <w:bCs/>
                <w:sz w:val="20"/>
                <w:lang w:eastAsia="en-US"/>
              </w:rPr>
              <w:t>аппарат Совета депутатов муниципального округа Печатники в городе Москве</w:t>
            </w:r>
          </w:p>
        </w:tc>
        <w:tc>
          <w:tcPr>
            <w:tcW w:w="909" w:type="dxa"/>
            <w:vAlign w:val="center"/>
            <w:hideMark/>
          </w:tcPr>
          <w:p w14:paraId="16947699" w14:textId="77777777" w:rsidR="00BA32E2" w:rsidRPr="00BA32E2" w:rsidRDefault="00BA32E2" w:rsidP="00BA32E2">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35" w:type="dxa"/>
            <w:noWrap/>
            <w:vAlign w:val="center"/>
            <w:hideMark/>
          </w:tcPr>
          <w:p w14:paraId="589697B5"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82" w:type="dxa"/>
            <w:vAlign w:val="center"/>
            <w:hideMark/>
          </w:tcPr>
          <w:p w14:paraId="2446E993"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860" w:type="dxa"/>
            <w:noWrap/>
            <w:vAlign w:val="center"/>
            <w:hideMark/>
          </w:tcPr>
          <w:p w14:paraId="4F7B78AE"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460" w:type="dxa"/>
            <w:noWrap/>
            <w:vAlign w:val="center"/>
            <w:hideMark/>
          </w:tcPr>
          <w:p w14:paraId="4ED1819A"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5665DB58" w14:textId="6508A56A" w:rsidR="00BA32E2" w:rsidRPr="00BA32E2" w:rsidRDefault="003C3025" w:rsidP="00BA32E2">
            <w:pPr>
              <w:spacing w:after="0" w:line="240" w:lineRule="auto"/>
              <w:ind w:left="-80"/>
              <w:jc w:val="center"/>
              <w:rPr>
                <w:rFonts w:ascii="Times New Roman" w:hAnsi="Times New Roman"/>
                <w:color w:val="auto"/>
                <w:sz w:val="20"/>
              </w:rPr>
            </w:pPr>
            <w:r w:rsidRPr="003C3025">
              <w:rPr>
                <w:rFonts w:ascii="Times New Roman" w:hAnsi="Times New Roman"/>
                <w:color w:val="auto"/>
                <w:szCs w:val="22"/>
              </w:rPr>
              <w:t>35 782,4</w:t>
            </w:r>
          </w:p>
        </w:tc>
        <w:tc>
          <w:tcPr>
            <w:tcW w:w="943" w:type="dxa"/>
            <w:noWrap/>
            <w:vAlign w:val="center"/>
            <w:hideMark/>
          </w:tcPr>
          <w:p w14:paraId="1C9C961D"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Cs w:val="22"/>
              </w:rPr>
              <w:t>25 302,0</w:t>
            </w:r>
          </w:p>
        </w:tc>
        <w:tc>
          <w:tcPr>
            <w:tcW w:w="943" w:type="dxa"/>
            <w:noWrap/>
            <w:vAlign w:val="center"/>
            <w:hideMark/>
          </w:tcPr>
          <w:p w14:paraId="3E379387"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Cs w:val="22"/>
              </w:rPr>
              <w:t>31 952,6</w:t>
            </w:r>
          </w:p>
        </w:tc>
      </w:tr>
      <w:tr w:rsidR="00F37574" w:rsidRPr="00BA32E2" w14:paraId="2791A35C" w14:textId="77777777" w:rsidTr="00436815">
        <w:trPr>
          <w:trHeight w:val="57"/>
        </w:trPr>
        <w:tc>
          <w:tcPr>
            <w:tcW w:w="2469" w:type="dxa"/>
            <w:shd w:val="clear" w:color="000000" w:fill="C5D9F1"/>
            <w:vAlign w:val="center"/>
            <w:hideMark/>
          </w:tcPr>
          <w:p w14:paraId="6C7FA857"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pacing w:val="-18"/>
                <w:sz w:val="20"/>
                <w:lang w:eastAsia="en-US"/>
              </w:rPr>
              <w:t>ОБЩЕГОСУДАРСТВЕННЫЕ ВОПРОСЫ</w:t>
            </w:r>
          </w:p>
        </w:tc>
        <w:tc>
          <w:tcPr>
            <w:tcW w:w="909" w:type="dxa"/>
            <w:shd w:val="clear" w:color="000000" w:fill="C5D9F1"/>
            <w:vAlign w:val="center"/>
            <w:hideMark/>
          </w:tcPr>
          <w:p w14:paraId="786A0F68"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35" w:type="dxa"/>
            <w:shd w:val="clear" w:color="000000" w:fill="C5D9F1"/>
            <w:noWrap/>
            <w:vAlign w:val="center"/>
            <w:hideMark/>
          </w:tcPr>
          <w:p w14:paraId="17DE0816"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82" w:type="dxa"/>
            <w:shd w:val="clear" w:color="000000" w:fill="C5D9F1"/>
            <w:noWrap/>
            <w:vAlign w:val="center"/>
            <w:hideMark/>
          </w:tcPr>
          <w:p w14:paraId="3BE8FED9"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00</w:t>
            </w:r>
          </w:p>
        </w:tc>
        <w:tc>
          <w:tcPr>
            <w:tcW w:w="860" w:type="dxa"/>
            <w:shd w:val="clear" w:color="000000" w:fill="C5D9F1"/>
            <w:noWrap/>
            <w:vAlign w:val="center"/>
            <w:hideMark/>
          </w:tcPr>
          <w:p w14:paraId="74858FEA"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460" w:type="dxa"/>
            <w:shd w:val="clear" w:color="000000" w:fill="C5D9F1"/>
            <w:noWrap/>
            <w:vAlign w:val="center"/>
            <w:hideMark/>
          </w:tcPr>
          <w:p w14:paraId="42EEEFFB"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43" w:type="dxa"/>
            <w:shd w:val="clear" w:color="000000" w:fill="C5D9F1"/>
            <w:noWrap/>
            <w:vAlign w:val="center"/>
            <w:hideMark/>
          </w:tcPr>
          <w:p w14:paraId="63794048" w14:textId="45FAB027" w:rsidR="00F37574" w:rsidRPr="00BA32E2" w:rsidRDefault="00F37574" w:rsidP="00F37574">
            <w:pPr>
              <w:spacing w:after="0" w:line="240" w:lineRule="auto"/>
              <w:ind w:left="-80"/>
              <w:jc w:val="center"/>
              <w:rPr>
                <w:rFonts w:ascii="Times New Roman" w:hAnsi="Times New Roman"/>
                <w:b/>
                <w:bCs/>
                <w:color w:val="auto"/>
                <w:sz w:val="20"/>
              </w:rPr>
            </w:pPr>
            <w:r>
              <w:rPr>
                <w:rFonts w:ascii="Times New Roman" w:hAnsi="Times New Roman"/>
                <w:b/>
                <w:bCs/>
                <w:color w:val="auto"/>
                <w:sz w:val="20"/>
                <w:lang w:val="en-US" w:eastAsia="en-US"/>
              </w:rPr>
              <w:t>29 876</w:t>
            </w:r>
            <w:r>
              <w:rPr>
                <w:rFonts w:ascii="Times New Roman" w:hAnsi="Times New Roman"/>
                <w:b/>
                <w:bCs/>
                <w:color w:val="auto"/>
                <w:sz w:val="20"/>
                <w:lang w:eastAsia="en-US"/>
              </w:rPr>
              <w:t>,</w:t>
            </w:r>
            <w:r>
              <w:rPr>
                <w:rFonts w:ascii="Times New Roman" w:hAnsi="Times New Roman"/>
                <w:b/>
                <w:bCs/>
                <w:color w:val="auto"/>
                <w:sz w:val="20"/>
                <w:lang w:val="en-US" w:eastAsia="en-US"/>
              </w:rPr>
              <w:t>1</w:t>
            </w:r>
          </w:p>
        </w:tc>
        <w:tc>
          <w:tcPr>
            <w:tcW w:w="943" w:type="dxa"/>
            <w:shd w:val="clear" w:color="000000" w:fill="C5D9F1"/>
            <w:noWrap/>
            <w:vAlign w:val="center"/>
            <w:hideMark/>
          </w:tcPr>
          <w:p w14:paraId="3DA3EAAA"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20 173,0</w:t>
            </w:r>
          </w:p>
        </w:tc>
        <w:tc>
          <w:tcPr>
            <w:tcW w:w="943" w:type="dxa"/>
            <w:shd w:val="clear" w:color="000000" w:fill="C5D9F1"/>
            <w:noWrap/>
            <w:vAlign w:val="center"/>
            <w:hideMark/>
          </w:tcPr>
          <w:p w14:paraId="546E53CC"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25 858,6</w:t>
            </w:r>
          </w:p>
        </w:tc>
      </w:tr>
      <w:tr w:rsidR="00F37574" w:rsidRPr="00BA32E2" w14:paraId="440A5DED" w14:textId="77777777" w:rsidTr="00436815">
        <w:trPr>
          <w:trHeight w:val="57"/>
        </w:trPr>
        <w:tc>
          <w:tcPr>
            <w:tcW w:w="2469" w:type="dxa"/>
            <w:shd w:val="clear" w:color="000000" w:fill="C5D9F1"/>
            <w:vAlign w:val="center"/>
            <w:hideMark/>
          </w:tcPr>
          <w:p w14:paraId="1934C9A1"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z w:val="20"/>
                <w:lang w:eastAsia="en-US"/>
              </w:rPr>
              <w:t>Функционирование высшего должностного лица субъекта Российской Федерации и муниципального образования</w:t>
            </w:r>
          </w:p>
        </w:tc>
        <w:tc>
          <w:tcPr>
            <w:tcW w:w="909" w:type="dxa"/>
            <w:shd w:val="clear" w:color="000000" w:fill="C5D9F1"/>
            <w:vAlign w:val="center"/>
            <w:hideMark/>
          </w:tcPr>
          <w:p w14:paraId="1927EABA"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35" w:type="dxa"/>
            <w:shd w:val="clear" w:color="000000" w:fill="C5D9F1"/>
            <w:noWrap/>
            <w:vAlign w:val="center"/>
            <w:hideMark/>
          </w:tcPr>
          <w:p w14:paraId="2B648EC1"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82" w:type="dxa"/>
            <w:shd w:val="clear" w:color="000000" w:fill="C5D9F1"/>
            <w:noWrap/>
            <w:vAlign w:val="center"/>
            <w:hideMark/>
          </w:tcPr>
          <w:p w14:paraId="4BC549E5"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02</w:t>
            </w:r>
          </w:p>
        </w:tc>
        <w:tc>
          <w:tcPr>
            <w:tcW w:w="860" w:type="dxa"/>
            <w:shd w:val="clear" w:color="000000" w:fill="C5D9F1"/>
            <w:noWrap/>
            <w:vAlign w:val="center"/>
            <w:hideMark/>
          </w:tcPr>
          <w:p w14:paraId="6AB0B07A"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460" w:type="dxa"/>
            <w:shd w:val="clear" w:color="000000" w:fill="C5D9F1"/>
            <w:noWrap/>
            <w:vAlign w:val="center"/>
            <w:hideMark/>
          </w:tcPr>
          <w:p w14:paraId="176F33CE" w14:textId="77777777" w:rsidR="00F37574" w:rsidRPr="00BA32E2" w:rsidRDefault="00F37574" w:rsidP="00F37574">
            <w:pPr>
              <w:spacing w:after="0" w:line="240" w:lineRule="auto"/>
              <w:ind w:left="-80"/>
              <w:jc w:val="center"/>
              <w:rPr>
                <w:rFonts w:ascii="Times New Roman" w:hAnsi="Times New Roman"/>
                <w:b/>
                <w:bCs/>
                <w:i/>
                <w:iCs/>
                <w:color w:val="auto"/>
                <w:sz w:val="20"/>
              </w:rPr>
            </w:pPr>
            <w:r w:rsidRPr="00BA32E2">
              <w:rPr>
                <w:rFonts w:ascii="Times New Roman" w:hAnsi="Times New Roman"/>
                <w:b/>
                <w:bCs/>
                <w:i/>
                <w:iCs/>
                <w:color w:val="auto"/>
                <w:sz w:val="20"/>
              </w:rPr>
              <w:t> </w:t>
            </w:r>
          </w:p>
        </w:tc>
        <w:tc>
          <w:tcPr>
            <w:tcW w:w="943" w:type="dxa"/>
            <w:shd w:val="clear" w:color="000000" w:fill="C5D9F1"/>
            <w:noWrap/>
            <w:vAlign w:val="center"/>
            <w:hideMark/>
          </w:tcPr>
          <w:p w14:paraId="20232680" w14:textId="7847CBA6" w:rsidR="00F37574" w:rsidRPr="00BA32E2" w:rsidRDefault="00F37574" w:rsidP="00F37574">
            <w:pPr>
              <w:spacing w:after="0" w:line="240" w:lineRule="auto"/>
              <w:ind w:left="-80"/>
              <w:jc w:val="center"/>
              <w:rPr>
                <w:rFonts w:ascii="Times New Roman" w:hAnsi="Times New Roman"/>
                <w:b/>
                <w:bCs/>
                <w:color w:val="auto"/>
                <w:sz w:val="20"/>
              </w:rPr>
            </w:pPr>
            <w:r w:rsidRPr="00F37574">
              <w:rPr>
                <w:rFonts w:ascii="Times New Roman" w:hAnsi="Times New Roman"/>
                <w:b/>
                <w:bCs/>
                <w:color w:val="auto"/>
                <w:sz w:val="20"/>
                <w:lang w:eastAsia="en-US"/>
              </w:rPr>
              <w:t>7 114,8</w:t>
            </w:r>
          </w:p>
        </w:tc>
        <w:tc>
          <w:tcPr>
            <w:tcW w:w="943" w:type="dxa"/>
            <w:shd w:val="clear" w:color="000000" w:fill="C5D9F1"/>
            <w:noWrap/>
            <w:vAlign w:val="center"/>
            <w:hideMark/>
          </w:tcPr>
          <w:p w14:paraId="7F88CCF8"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4 525,4</w:t>
            </w:r>
          </w:p>
        </w:tc>
        <w:tc>
          <w:tcPr>
            <w:tcW w:w="943" w:type="dxa"/>
            <w:shd w:val="clear" w:color="000000" w:fill="C5D9F1"/>
            <w:noWrap/>
            <w:vAlign w:val="center"/>
            <w:hideMark/>
          </w:tcPr>
          <w:p w14:paraId="3E2C4972"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4 296,1</w:t>
            </w:r>
          </w:p>
        </w:tc>
      </w:tr>
      <w:tr w:rsidR="00F37574" w:rsidRPr="00BA32E2" w14:paraId="0D1910AB" w14:textId="77777777" w:rsidTr="00436815">
        <w:trPr>
          <w:trHeight w:val="57"/>
        </w:trPr>
        <w:tc>
          <w:tcPr>
            <w:tcW w:w="2469" w:type="dxa"/>
            <w:vAlign w:val="center"/>
            <w:hideMark/>
          </w:tcPr>
          <w:p w14:paraId="5CC219D3"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Глава муниципального образования</w:t>
            </w:r>
          </w:p>
        </w:tc>
        <w:tc>
          <w:tcPr>
            <w:tcW w:w="909" w:type="dxa"/>
            <w:vAlign w:val="center"/>
            <w:hideMark/>
          </w:tcPr>
          <w:p w14:paraId="1D658D7E"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35" w:type="dxa"/>
            <w:noWrap/>
            <w:vAlign w:val="center"/>
            <w:hideMark/>
          </w:tcPr>
          <w:p w14:paraId="5BF1EC72"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82" w:type="dxa"/>
            <w:noWrap/>
            <w:vAlign w:val="center"/>
            <w:hideMark/>
          </w:tcPr>
          <w:p w14:paraId="6B08AACD"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60" w:type="dxa"/>
            <w:noWrap/>
            <w:vAlign w:val="center"/>
            <w:hideMark/>
          </w:tcPr>
          <w:p w14:paraId="468D6F10"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31А 0100100</w:t>
            </w:r>
          </w:p>
        </w:tc>
        <w:tc>
          <w:tcPr>
            <w:tcW w:w="460" w:type="dxa"/>
            <w:noWrap/>
            <w:vAlign w:val="center"/>
            <w:hideMark/>
          </w:tcPr>
          <w:p w14:paraId="3AEA8491"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51EC7AA7" w14:textId="7B12CA8F" w:rsidR="00F37574" w:rsidRPr="00BA32E2" w:rsidRDefault="00F37574" w:rsidP="00F37574">
            <w:pPr>
              <w:spacing w:after="0" w:line="240" w:lineRule="auto"/>
              <w:ind w:left="-80"/>
              <w:jc w:val="center"/>
              <w:rPr>
                <w:rFonts w:ascii="Times New Roman" w:hAnsi="Times New Roman"/>
                <w:color w:val="auto"/>
                <w:sz w:val="20"/>
              </w:rPr>
            </w:pPr>
            <w:r>
              <w:rPr>
                <w:sz w:val="20"/>
              </w:rPr>
              <w:t>7 021,6</w:t>
            </w:r>
          </w:p>
        </w:tc>
        <w:tc>
          <w:tcPr>
            <w:tcW w:w="943" w:type="dxa"/>
            <w:noWrap/>
            <w:vAlign w:val="center"/>
            <w:hideMark/>
          </w:tcPr>
          <w:p w14:paraId="782A398C"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4 432,2</w:t>
            </w:r>
          </w:p>
        </w:tc>
        <w:tc>
          <w:tcPr>
            <w:tcW w:w="943" w:type="dxa"/>
            <w:noWrap/>
            <w:vAlign w:val="center"/>
            <w:hideMark/>
          </w:tcPr>
          <w:p w14:paraId="06EEAABF"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4 202,9</w:t>
            </w:r>
          </w:p>
        </w:tc>
      </w:tr>
      <w:tr w:rsidR="00F37574" w:rsidRPr="00BA32E2" w14:paraId="55B72823" w14:textId="77777777" w:rsidTr="00436815">
        <w:trPr>
          <w:trHeight w:val="57"/>
        </w:trPr>
        <w:tc>
          <w:tcPr>
            <w:tcW w:w="2469" w:type="dxa"/>
            <w:vAlign w:val="center"/>
            <w:hideMark/>
          </w:tcPr>
          <w:p w14:paraId="15A13B34"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909" w:type="dxa"/>
            <w:vAlign w:val="center"/>
            <w:hideMark/>
          </w:tcPr>
          <w:p w14:paraId="6568ED84"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35" w:type="dxa"/>
            <w:noWrap/>
            <w:vAlign w:val="center"/>
            <w:hideMark/>
          </w:tcPr>
          <w:p w14:paraId="056CC091"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82" w:type="dxa"/>
            <w:noWrap/>
            <w:vAlign w:val="center"/>
            <w:hideMark/>
          </w:tcPr>
          <w:p w14:paraId="3824257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60" w:type="dxa"/>
            <w:noWrap/>
            <w:vAlign w:val="center"/>
            <w:hideMark/>
          </w:tcPr>
          <w:p w14:paraId="5DBDEED7"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31А 0100100</w:t>
            </w:r>
          </w:p>
        </w:tc>
        <w:tc>
          <w:tcPr>
            <w:tcW w:w="460" w:type="dxa"/>
            <w:noWrap/>
            <w:vAlign w:val="center"/>
            <w:hideMark/>
          </w:tcPr>
          <w:p w14:paraId="5A80992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120</w:t>
            </w:r>
          </w:p>
        </w:tc>
        <w:tc>
          <w:tcPr>
            <w:tcW w:w="943" w:type="dxa"/>
            <w:noWrap/>
            <w:vAlign w:val="center"/>
            <w:hideMark/>
          </w:tcPr>
          <w:p w14:paraId="128142D8" w14:textId="4633634D" w:rsidR="00F37574" w:rsidRPr="00BA32E2" w:rsidRDefault="00F37574" w:rsidP="00F37574">
            <w:pPr>
              <w:spacing w:after="0" w:line="240" w:lineRule="auto"/>
              <w:ind w:left="-80"/>
              <w:jc w:val="center"/>
              <w:rPr>
                <w:rFonts w:ascii="Times New Roman" w:hAnsi="Times New Roman"/>
                <w:color w:val="auto"/>
                <w:sz w:val="20"/>
              </w:rPr>
            </w:pPr>
            <w:r>
              <w:rPr>
                <w:sz w:val="20"/>
              </w:rPr>
              <w:t>7 017,1</w:t>
            </w:r>
          </w:p>
        </w:tc>
        <w:tc>
          <w:tcPr>
            <w:tcW w:w="943" w:type="dxa"/>
            <w:noWrap/>
            <w:vAlign w:val="center"/>
            <w:hideMark/>
          </w:tcPr>
          <w:p w14:paraId="03EE16B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4 426,2</w:t>
            </w:r>
          </w:p>
        </w:tc>
        <w:tc>
          <w:tcPr>
            <w:tcW w:w="943" w:type="dxa"/>
            <w:noWrap/>
            <w:vAlign w:val="center"/>
            <w:hideMark/>
          </w:tcPr>
          <w:p w14:paraId="5FEB01F6"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4 196,9</w:t>
            </w:r>
          </w:p>
        </w:tc>
      </w:tr>
      <w:tr w:rsidR="00F37574" w:rsidRPr="00BA32E2" w14:paraId="30DFD7C0" w14:textId="77777777" w:rsidTr="00436815">
        <w:trPr>
          <w:trHeight w:val="57"/>
        </w:trPr>
        <w:tc>
          <w:tcPr>
            <w:tcW w:w="2469" w:type="dxa"/>
            <w:vAlign w:val="center"/>
            <w:hideMark/>
          </w:tcPr>
          <w:p w14:paraId="6E8BA486"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909" w:type="dxa"/>
            <w:vAlign w:val="center"/>
            <w:hideMark/>
          </w:tcPr>
          <w:p w14:paraId="7E33926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35" w:type="dxa"/>
            <w:noWrap/>
            <w:vAlign w:val="center"/>
            <w:hideMark/>
          </w:tcPr>
          <w:p w14:paraId="1B845EA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82" w:type="dxa"/>
            <w:noWrap/>
            <w:vAlign w:val="center"/>
            <w:hideMark/>
          </w:tcPr>
          <w:p w14:paraId="402FC911"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60" w:type="dxa"/>
            <w:noWrap/>
            <w:vAlign w:val="center"/>
            <w:hideMark/>
          </w:tcPr>
          <w:p w14:paraId="044164F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31А 0100100</w:t>
            </w:r>
          </w:p>
        </w:tc>
        <w:tc>
          <w:tcPr>
            <w:tcW w:w="460" w:type="dxa"/>
            <w:noWrap/>
            <w:vAlign w:val="center"/>
            <w:hideMark/>
          </w:tcPr>
          <w:p w14:paraId="5BCA749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240</w:t>
            </w:r>
          </w:p>
        </w:tc>
        <w:tc>
          <w:tcPr>
            <w:tcW w:w="943" w:type="dxa"/>
            <w:noWrap/>
            <w:vAlign w:val="center"/>
            <w:hideMark/>
          </w:tcPr>
          <w:p w14:paraId="00E805E0" w14:textId="7A8BED5D" w:rsidR="00F37574" w:rsidRPr="00BA32E2" w:rsidRDefault="00F37574" w:rsidP="00F37574">
            <w:pPr>
              <w:spacing w:after="0" w:line="240" w:lineRule="auto"/>
              <w:ind w:left="-80"/>
              <w:jc w:val="center"/>
              <w:rPr>
                <w:rFonts w:ascii="Times New Roman" w:hAnsi="Times New Roman"/>
                <w:color w:val="auto"/>
                <w:sz w:val="20"/>
              </w:rPr>
            </w:pPr>
            <w:r>
              <w:rPr>
                <w:sz w:val="20"/>
              </w:rPr>
              <w:t>4,5</w:t>
            </w:r>
          </w:p>
        </w:tc>
        <w:tc>
          <w:tcPr>
            <w:tcW w:w="943" w:type="dxa"/>
            <w:noWrap/>
            <w:vAlign w:val="center"/>
            <w:hideMark/>
          </w:tcPr>
          <w:p w14:paraId="60361241"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6,0</w:t>
            </w:r>
          </w:p>
        </w:tc>
        <w:tc>
          <w:tcPr>
            <w:tcW w:w="943" w:type="dxa"/>
            <w:noWrap/>
            <w:vAlign w:val="center"/>
            <w:hideMark/>
          </w:tcPr>
          <w:p w14:paraId="15672414"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6,0</w:t>
            </w:r>
          </w:p>
        </w:tc>
      </w:tr>
      <w:tr w:rsidR="00F37574" w:rsidRPr="00BA32E2" w14:paraId="71573CBB" w14:textId="77777777" w:rsidTr="00436815">
        <w:trPr>
          <w:trHeight w:val="57"/>
        </w:trPr>
        <w:tc>
          <w:tcPr>
            <w:tcW w:w="2469" w:type="dxa"/>
            <w:vAlign w:val="center"/>
            <w:hideMark/>
          </w:tcPr>
          <w:p w14:paraId="1664BB57"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Прочие расходы в сфере здравоохранения</w:t>
            </w:r>
          </w:p>
        </w:tc>
        <w:tc>
          <w:tcPr>
            <w:tcW w:w="909" w:type="dxa"/>
            <w:vAlign w:val="center"/>
            <w:hideMark/>
          </w:tcPr>
          <w:p w14:paraId="3173C33C"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35" w:type="dxa"/>
            <w:noWrap/>
            <w:vAlign w:val="center"/>
            <w:hideMark/>
          </w:tcPr>
          <w:p w14:paraId="4115AB57"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82" w:type="dxa"/>
            <w:noWrap/>
            <w:vAlign w:val="center"/>
            <w:hideMark/>
          </w:tcPr>
          <w:p w14:paraId="775AFA93"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60" w:type="dxa"/>
            <w:noWrap/>
            <w:vAlign w:val="center"/>
            <w:hideMark/>
          </w:tcPr>
          <w:p w14:paraId="784BCEA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35Г 0101100</w:t>
            </w:r>
          </w:p>
        </w:tc>
        <w:tc>
          <w:tcPr>
            <w:tcW w:w="460" w:type="dxa"/>
            <w:noWrap/>
            <w:vAlign w:val="center"/>
            <w:hideMark/>
          </w:tcPr>
          <w:p w14:paraId="0F4433F1"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4689527B" w14:textId="4C65826B" w:rsidR="00F37574" w:rsidRPr="00BA32E2" w:rsidRDefault="00F37574" w:rsidP="00F37574">
            <w:pPr>
              <w:spacing w:after="0" w:line="240" w:lineRule="auto"/>
              <w:ind w:left="-80"/>
              <w:jc w:val="center"/>
              <w:rPr>
                <w:rFonts w:ascii="Times New Roman" w:hAnsi="Times New Roman"/>
                <w:color w:val="auto"/>
                <w:sz w:val="20"/>
              </w:rPr>
            </w:pPr>
            <w:r>
              <w:rPr>
                <w:sz w:val="20"/>
              </w:rPr>
              <w:t>93,2</w:t>
            </w:r>
          </w:p>
        </w:tc>
        <w:tc>
          <w:tcPr>
            <w:tcW w:w="943" w:type="dxa"/>
            <w:noWrap/>
            <w:vAlign w:val="center"/>
            <w:hideMark/>
          </w:tcPr>
          <w:p w14:paraId="1D2E1FCA"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93,2</w:t>
            </w:r>
          </w:p>
        </w:tc>
        <w:tc>
          <w:tcPr>
            <w:tcW w:w="943" w:type="dxa"/>
            <w:noWrap/>
            <w:vAlign w:val="center"/>
            <w:hideMark/>
          </w:tcPr>
          <w:p w14:paraId="0D863977"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93,2</w:t>
            </w:r>
          </w:p>
        </w:tc>
      </w:tr>
      <w:tr w:rsidR="00F37574" w:rsidRPr="00BA32E2" w14:paraId="4A37C9F1" w14:textId="77777777" w:rsidTr="00436815">
        <w:trPr>
          <w:trHeight w:val="57"/>
        </w:trPr>
        <w:tc>
          <w:tcPr>
            <w:tcW w:w="2469" w:type="dxa"/>
            <w:vAlign w:val="center"/>
            <w:hideMark/>
          </w:tcPr>
          <w:p w14:paraId="3AC1BC1C"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909" w:type="dxa"/>
            <w:vAlign w:val="center"/>
            <w:hideMark/>
          </w:tcPr>
          <w:p w14:paraId="355A407C"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35" w:type="dxa"/>
            <w:noWrap/>
            <w:vAlign w:val="center"/>
            <w:hideMark/>
          </w:tcPr>
          <w:p w14:paraId="6268A55E"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82" w:type="dxa"/>
            <w:noWrap/>
            <w:vAlign w:val="center"/>
            <w:hideMark/>
          </w:tcPr>
          <w:p w14:paraId="639CFC8F"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60" w:type="dxa"/>
            <w:noWrap/>
            <w:vAlign w:val="center"/>
            <w:hideMark/>
          </w:tcPr>
          <w:p w14:paraId="1891EBFE"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35Г 0101100</w:t>
            </w:r>
          </w:p>
        </w:tc>
        <w:tc>
          <w:tcPr>
            <w:tcW w:w="460" w:type="dxa"/>
            <w:noWrap/>
            <w:vAlign w:val="center"/>
            <w:hideMark/>
          </w:tcPr>
          <w:p w14:paraId="3117344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120</w:t>
            </w:r>
          </w:p>
        </w:tc>
        <w:tc>
          <w:tcPr>
            <w:tcW w:w="943" w:type="dxa"/>
            <w:noWrap/>
            <w:vAlign w:val="center"/>
            <w:hideMark/>
          </w:tcPr>
          <w:p w14:paraId="623D9328" w14:textId="28FEE25E" w:rsidR="00F37574" w:rsidRPr="00BA32E2" w:rsidRDefault="00F37574" w:rsidP="00F37574">
            <w:pPr>
              <w:spacing w:after="0" w:line="240" w:lineRule="auto"/>
              <w:ind w:left="-80"/>
              <w:jc w:val="center"/>
              <w:rPr>
                <w:rFonts w:ascii="Times New Roman" w:hAnsi="Times New Roman"/>
                <w:color w:val="auto"/>
                <w:sz w:val="20"/>
              </w:rPr>
            </w:pPr>
            <w:r>
              <w:rPr>
                <w:sz w:val="20"/>
              </w:rPr>
              <w:t>93,2</w:t>
            </w:r>
          </w:p>
        </w:tc>
        <w:tc>
          <w:tcPr>
            <w:tcW w:w="943" w:type="dxa"/>
            <w:noWrap/>
            <w:vAlign w:val="center"/>
            <w:hideMark/>
          </w:tcPr>
          <w:p w14:paraId="6F43600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93,2</w:t>
            </w:r>
          </w:p>
        </w:tc>
        <w:tc>
          <w:tcPr>
            <w:tcW w:w="943" w:type="dxa"/>
            <w:noWrap/>
            <w:vAlign w:val="center"/>
            <w:hideMark/>
          </w:tcPr>
          <w:p w14:paraId="06C838C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93,2</w:t>
            </w:r>
          </w:p>
        </w:tc>
      </w:tr>
    </w:tbl>
    <w:p w14:paraId="5DD5B3DD" w14:textId="77777777" w:rsidR="00A81AEB" w:rsidRDefault="00A81AEB">
      <w:r>
        <w:br w:type="page"/>
      </w:r>
    </w:p>
    <w:tbl>
      <w:tblPr>
        <w:tblW w:w="489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9"/>
        <w:gridCol w:w="923"/>
        <w:gridCol w:w="621"/>
        <w:gridCol w:w="975"/>
        <w:gridCol w:w="867"/>
        <w:gridCol w:w="460"/>
        <w:gridCol w:w="943"/>
        <w:gridCol w:w="943"/>
        <w:gridCol w:w="943"/>
      </w:tblGrid>
      <w:tr w:rsidR="00A81AEB" w:rsidRPr="00BA32E2" w14:paraId="14BB628F" w14:textId="77777777" w:rsidTr="00436815">
        <w:trPr>
          <w:trHeight w:val="57"/>
        </w:trPr>
        <w:tc>
          <w:tcPr>
            <w:tcW w:w="2469" w:type="dxa"/>
            <w:vMerge w:val="restart"/>
            <w:vAlign w:val="center"/>
            <w:hideMark/>
          </w:tcPr>
          <w:p w14:paraId="7D801CD0" w14:textId="5126F018"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923" w:type="dxa"/>
            <w:vMerge w:val="restart"/>
            <w:vAlign w:val="center"/>
            <w:hideMark/>
          </w:tcPr>
          <w:p w14:paraId="36DE402A"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 ведомства</w:t>
            </w:r>
          </w:p>
        </w:tc>
        <w:tc>
          <w:tcPr>
            <w:tcW w:w="2923" w:type="dxa"/>
            <w:gridSpan w:val="4"/>
            <w:noWrap/>
            <w:vAlign w:val="center"/>
            <w:hideMark/>
          </w:tcPr>
          <w:p w14:paraId="0750549E"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829" w:type="dxa"/>
            <w:gridSpan w:val="3"/>
            <w:vAlign w:val="center"/>
            <w:hideMark/>
          </w:tcPr>
          <w:p w14:paraId="2FCADE35"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Утверждено на:</w:t>
            </w:r>
          </w:p>
        </w:tc>
      </w:tr>
      <w:tr w:rsidR="00A81AEB" w:rsidRPr="00BA32E2" w14:paraId="2E4A6F28" w14:textId="77777777" w:rsidTr="00436815">
        <w:trPr>
          <w:trHeight w:val="57"/>
        </w:trPr>
        <w:tc>
          <w:tcPr>
            <w:tcW w:w="2469" w:type="dxa"/>
            <w:vMerge/>
            <w:vAlign w:val="center"/>
            <w:hideMark/>
          </w:tcPr>
          <w:p w14:paraId="73C0D07A" w14:textId="77777777" w:rsidR="00A81AEB" w:rsidRPr="00BA32E2" w:rsidRDefault="00A81AEB" w:rsidP="002B4B39">
            <w:pPr>
              <w:spacing w:after="0" w:line="240" w:lineRule="auto"/>
              <w:ind w:left="-80" w:right="-128"/>
              <w:rPr>
                <w:rFonts w:ascii="Times New Roman" w:hAnsi="Times New Roman"/>
                <w:color w:val="auto"/>
                <w:sz w:val="20"/>
              </w:rPr>
            </w:pPr>
          </w:p>
        </w:tc>
        <w:tc>
          <w:tcPr>
            <w:tcW w:w="923" w:type="dxa"/>
            <w:vMerge/>
            <w:vAlign w:val="center"/>
            <w:hideMark/>
          </w:tcPr>
          <w:p w14:paraId="470AD1EE" w14:textId="77777777" w:rsidR="00A81AEB" w:rsidRPr="00BA32E2" w:rsidRDefault="00A81AEB" w:rsidP="002B4B39">
            <w:pPr>
              <w:spacing w:after="0" w:line="240" w:lineRule="auto"/>
              <w:ind w:left="-80" w:right="-128"/>
              <w:rPr>
                <w:rFonts w:ascii="Times New Roman" w:hAnsi="Times New Roman"/>
                <w:color w:val="auto"/>
                <w:sz w:val="20"/>
              </w:rPr>
            </w:pPr>
          </w:p>
        </w:tc>
        <w:tc>
          <w:tcPr>
            <w:tcW w:w="621" w:type="dxa"/>
            <w:noWrap/>
            <w:vAlign w:val="center"/>
            <w:hideMark/>
          </w:tcPr>
          <w:p w14:paraId="052469D0"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Раздел</w:t>
            </w:r>
          </w:p>
        </w:tc>
        <w:tc>
          <w:tcPr>
            <w:tcW w:w="975" w:type="dxa"/>
            <w:vAlign w:val="center"/>
            <w:hideMark/>
          </w:tcPr>
          <w:p w14:paraId="60FBF593"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Подраздел</w:t>
            </w:r>
          </w:p>
        </w:tc>
        <w:tc>
          <w:tcPr>
            <w:tcW w:w="867" w:type="dxa"/>
            <w:noWrap/>
            <w:vAlign w:val="center"/>
            <w:hideMark/>
          </w:tcPr>
          <w:p w14:paraId="3D08FE44"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ЦС</w:t>
            </w:r>
          </w:p>
        </w:tc>
        <w:tc>
          <w:tcPr>
            <w:tcW w:w="460" w:type="dxa"/>
            <w:noWrap/>
            <w:vAlign w:val="center"/>
            <w:hideMark/>
          </w:tcPr>
          <w:p w14:paraId="1D0F45D4"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ВР</w:t>
            </w:r>
          </w:p>
        </w:tc>
        <w:tc>
          <w:tcPr>
            <w:tcW w:w="943" w:type="dxa"/>
            <w:vAlign w:val="center"/>
            <w:hideMark/>
          </w:tcPr>
          <w:p w14:paraId="6DF6A8A9"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2025 год</w:t>
            </w:r>
          </w:p>
        </w:tc>
        <w:tc>
          <w:tcPr>
            <w:tcW w:w="943" w:type="dxa"/>
            <w:vAlign w:val="center"/>
            <w:hideMark/>
          </w:tcPr>
          <w:p w14:paraId="2AB142A6"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2026 год</w:t>
            </w:r>
          </w:p>
        </w:tc>
        <w:tc>
          <w:tcPr>
            <w:tcW w:w="943" w:type="dxa"/>
            <w:vAlign w:val="center"/>
            <w:hideMark/>
          </w:tcPr>
          <w:p w14:paraId="6D569978"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2027 год</w:t>
            </w:r>
          </w:p>
        </w:tc>
      </w:tr>
      <w:tr w:rsidR="00A81AEB" w:rsidRPr="00BA32E2" w14:paraId="2202669A" w14:textId="77777777" w:rsidTr="00436815">
        <w:trPr>
          <w:trHeight w:val="57"/>
        </w:trPr>
        <w:tc>
          <w:tcPr>
            <w:tcW w:w="2469" w:type="dxa"/>
            <w:vAlign w:val="center"/>
          </w:tcPr>
          <w:p w14:paraId="78970DFF"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w:t>
            </w:r>
          </w:p>
        </w:tc>
        <w:tc>
          <w:tcPr>
            <w:tcW w:w="923" w:type="dxa"/>
            <w:vAlign w:val="center"/>
          </w:tcPr>
          <w:p w14:paraId="5600DFE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w:t>
            </w:r>
          </w:p>
        </w:tc>
        <w:tc>
          <w:tcPr>
            <w:tcW w:w="621" w:type="dxa"/>
            <w:noWrap/>
            <w:vAlign w:val="center"/>
          </w:tcPr>
          <w:p w14:paraId="7A999878"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w:t>
            </w:r>
          </w:p>
        </w:tc>
        <w:tc>
          <w:tcPr>
            <w:tcW w:w="975" w:type="dxa"/>
            <w:vAlign w:val="center"/>
          </w:tcPr>
          <w:p w14:paraId="717B3CB6"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w:t>
            </w:r>
          </w:p>
        </w:tc>
        <w:tc>
          <w:tcPr>
            <w:tcW w:w="867" w:type="dxa"/>
            <w:noWrap/>
            <w:vAlign w:val="center"/>
          </w:tcPr>
          <w:p w14:paraId="1FD4FB8B"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w:t>
            </w:r>
          </w:p>
        </w:tc>
        <w:tc>
          <w:tcPr>
            <w:tcW w:w="460" w:type="dxa"/>
            <w:noWrap/>
            <w:vAlign w:val="center"/>
          </w:tcPr>
          <w:p w14:paraId="48C2CCDA"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6</w:t>
            </w:r>
          </w:p>
        </w:tc>
        <w:tc>
          <w:tcPr>
            <w:tcW w:w="943" w:type="dxa"/>
            <w:vAlign w:val="center"/>
          </w:tcPr>
          <w:p w14:paraId="74399A5D"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7</w:t>
            </w:r>
          </w:p>
        </w:tc>
        <w:tc>
          <w:tcPr>
            <w:tcW w:w="943" w:type="dxa"/>
            <w:vAlign w:val="center"/>
          </w:tcPr>
          <w:p w14:paraId="60E3D373"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8</w:t>
            </w:r>
          </w:p>
        </w:tc>
        <w:tc>
          <w:tcPr>
            <w:tcW w:w="943" w:type="dxa"/>
            <w:vAlign w:val="center"/>
          </w:tcPr>
          <w:p w14:paraId="1F33D1C0"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w:t>
            </w:r>
          </w:p>
        </w:tc>
      </w:tr>
      <w:tr w:rsidR="00F37574" w:rsidRPr="00BA32E2" w14:paraId="171AB19B" w14:textId="77777777" w:rsidTr="00436815">
        <w:trPr>
          <w:trHeight w:val="57"/>
        </w:trPr>
        <w:tc>
          <w:tcPr>
            <w:tcW w:w="2469" w:type="dxa"/>
            <w:shd w:val="clear" w:color="000000" w:fill="C5D9F1"/>
            <w:vAlign w:val="center"/>
            <w:hideMark/>
          </w:tcPr>
          <w:p w14:paraId="594B089A"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z w:val="20"/>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23" w:type="dxa"/>
            <w:shd w:val="clear" w:color="000000" w:fill="C5D9F1"/>
            <w:vAlign w:val="center"/>
            <w:hideMark/>
          </w:tcPr>
          <w:p w14:paraId="2E95E4EC"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1" w:type="dxa"/>
            <w:shd w:val="clear" w:color="000000" w:fill="C5D9F1"/>
            <w:noWrap/>
            <w:vAlign w:val="center"/>
            <w:hideMark/>
          </w:tcPr>
          <w:p w14:paraId="477BF791"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75" w:type="dxa"/>
            <w:shd w:val="clear" w:color="000000" w:fill="C5D9F1"/>
            <w:noWrap/>
            <w:vAlign w:val="center"/>
            <w:hideMark/>
          </w:tcPr>
          <w:p w14:paraId="79D55A9A"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03</w:t>
            </w:r>
          </w:p>
        </w:tc>
        <w:tc>
          <w:tcPr>
            <w:tcW w:w="867" w:type="dxa"/>
            <w:shd w:val="clear" w:color="000000" w:fill="C5D9F1"/>
            <w:noWrap/>
            <w:vAlign w:val="center"/>
            <w:hideMark/>
          </w:tcPr>
          <w:p w14:paraId="0901B97D"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460" w:type="dxa"/>
            <w:shd w:val="clear" w:color="000000" w:fill="C5D9F1"/>
            <w:noWrap/>
            <w:vAlign w:val="center"/>
            <w:hideMark/>
          </w:tcPr>
          <w:p w14:paraId="2235A77C"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43" w:type="dxa"/>
            <w:shd w:val="clear" w:color="000000" w:fill="C5D9F1"/>
            <w:noWrap/>
            <w:vAlign w:val="center"/>
            <w:hideMark/>
          </w:tcPr>
          <w:p w14:paraId="7F6706ED" w14:textId="2E3CED36" w:rsidR="00F37574" w:rsidRPr="00BA32E2" w:rsidRDefault="00F37574" w:rsidP="00F37574">
            <w:pPr>
              <w:spacing w:after="0" w:line="240" w:lineRule="auto"/>
              <w:ind w:left="-80"/>
              <w:jc w:val="center"/>
              <w:rPr>
                <w:rFonts w:ascii="Times New Roman" w:hAnsi="Times New Roman"/>
                <w:b/>
                <w:bCs/>
                <w:color w:val="auto"/>
                <w:sz w:val="20"/>
              </w:rPr>
            </w:pPr>
            <w:r w:rsidRPr="00A81AEB">
              <w:rPr>
                <w:rFonts w:ascii="Times New Roman" w:hAnsi="Times New Roman"/>
                <w:b/>
                <w:bCs/>
                <w:color w:val="auto"/>
                <w:sz w:val="20"/>
              </w:rPr>
              <w:t xml:space="preserve">3 </w:t>
            </w:r>
            <w:r>
              <w:rPr>
                <w:rFonts w:ascii="Times New Roman" w:hAnsi="Times New Roman"/>
                <w:b/>
                <w:bCs/>
                <w:color w:val="auto"/>
                <w:sz w:val="20"/>
              </w:rPr>
              <w:t>670</w:t>
            </w:r>
            <w:r w:rsidRPr="00A81AEB">
              <w:rPr>
                <w:rFonts w:ascii="Times New Roman" w:hAnsi="Times New Roman"/>
                <w:b/>
                <w:bCs/>
                <w:color w:val="auto"/>
                <w:sz w:val="20"/>
              </w:rPr>
              <w:t>,0</w:t>
            </w:r>
          </w:p>
        </w:tc>
        <w:tc>
          <w:tcPr>
            <w:tcW w:w="943" w:type="dxa"/>
            <w:shd w:val="clear" w:color="000000" w:fill="C5D9F1"/>
            <w:noWrap/>
            <w:vAlign w:val="center"/>
            <w:hideMark/>
          </w:tcPr>
          <w:p w14:paraId="2E81ABDC"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307,5</w:t>
            </w:r>
          </w:p>
        </w:tc>
        <w:tc>
          <w:tcPr>
            <w:tcW w:w="943" w:type="dxa"/>
            <w:shd w:val="clear" w:color="000000" w:fill="C5D9F1"/>
            <w:noWrap/>
            <w:vAlign w:val="center"/>
            <w:hideMark/>
          </w:tcPr>
          <w:p w14:paraId="3FAAD0D7"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307,5</w:t>
            </w:r>
          </w:p>
        </w:tc>
      </w:tr>
      <w:tr w:rsidR="00F37574" w:rsidRPr="00BA32E2" w14:paraId="5B03714C" w14:textId="77777777" w:rsidTr="00436815">
        <w:trPr>
          <w:trHeight w:val="57"/>
        </w:trPr>
        <w:tc>
          <w:tcPr>
            <w:tcW w:w="2469" w:type="dxa"/>
            <w:vAlign w:val="center"/>
            <w:hideMark/>
          </w:tcPr>
          <w:p w14:paraId="761C578E"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Депутаты Совета депутатов внутригородского муниципального образования</w:t>
            </w:r>
          </w:p>
        </w:tc>
        <w:tc>
          <w:tcPr>
            <w:tcW w:w="923" w:type="dxa"/>
            <w:vAlign w:val="center"/>
            <w:hideMark/>
          </w:tcPr>
          <w:p w14:paraId="3857D10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1BFAEFDB"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04D07722"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03</w:t>
            </w:r>
          </w:p>
        </w:tc>
        <w:tc>
          <w:tcPr>
            <w:tcW w:w="867" w:type="dxa"/>
            <w:noWrap/>
            <w:vAlign w:val="center"/>
            <w:hideMark/>
          </w:tcPr>
          <w:p w14:paraId="4C770D45"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31А 0100200</w:t>
            </w:r>
          </w:p>
        </w:tc>
        <w:tc>
          <w:tcPr>
            <w:tcW w:w="460" w:type="dxa"/>
            <w:noWrap/>
            <w:vAlign w:val="center"/>
            <w:hideMark/>
          </w:tcPr>
          <w:p w14:paraId="0E44F992"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0726FFEE" w14:textId="26A5BAD4"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w:t>
            </w:r>
            <w:r>
              <w:rPr>
                <w:rFonts w:ascii="Times New Roman" w:hAnsi="Times New Roman"/>
                <w:color w:val="auto"/>
                <w:sz w:val="20"/>
              </w:rPr>
              <w:t>10</w:t>
            </w:r>
            <w:r w:rsidRPr="00BA32E2">
              <w:rPr>
                <w:rFonts w:ascii="Times New Roman" w:hAnsi="Times New Roman"/>
                <w:color w:val="auto"/>
                <w:sz w:val="20"/>
              </w:rPr>
              <w:t>,</w:t>
            </w:r>
            <w:r>
              <w:rPr>
                <w:rFonts w:ascii="Times New Roman" w:hAnsi="Times New Roman"/>
                <w:color w:val="auto"/>
                <w:sz w:val="20"/>
              </w:rPr>
              <w:t>0</w:t>
            </w:r>
          </w:p>
        </w:tc>
        <w:tc>
          <w:tcPr>
            <w:tcW w:w="943" w:type="dxa"/>
            <w:noWrap/>
            <w:vAlign w:val="center"/>
            <w:hideMark/>
          </w:tcPr>
          <w:p w14:paraId="7E34EF2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307,5</w:t>
            </w:r>
          </w:p>
        </w:tc>
        <w:tc>
          <w:tcPr>
            <w:tcW w:w="943" w:type="dxa"/>
            <w:noWrap/>
            <w:vAlign w:val="center"/>
            <w:hideMark/>
          </w:tcPr>
          <w:p w14:paraId="4FC88782"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307,5</w:t>
            </w:r>
          </w:p>
        </w:tc>
      </w:tr>
      <w:tr w:rsidR="003C3025" w:rsidRPr="00BA32E2" w14:paraId="210F3A8B" w14:textId="77777777" w:rsidTr="00436815">
        <w:trPr>
          <w:trHeight w:val="57"/>
        </w:trPr>
        <w:tc>
          <w:tcPr>
            <w:tcW w:w="2469" w:type="dxa"/>
            <w:vAlign w:val="center"/>
            <w:hideMark/>
          </w:tcPr>
          <w:p w14:paraId="70D1FBA9" w14:textId="77777777" w:rsidR="003C3025" w:rsidRPr="00BA32E2" w:rsidRDefault="003C3025" w:rsidP="003C3025">
            <w:pPr>
              <w:spacing w:after="0" w:line="240" w:lineRule="auto"/>
              <w:ind w:left="-80" w:right="-128"/>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923" w:type="dxa"/>
            <w:vAlign w:val="center"/>
            <w:hideMark/>
          </w:tcPr>
          <w:p w14:paraId="42B07197"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0602769D"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278D26D3"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03</w:t>
            </w:r>
          </w:p>
        </w:tc>
        <w:tc>
          <w:tcPr>
            <w:tcW w:w="867" w:type="dxa"/>
            <w:noWrap/>
            <w:vAlign w:val="center"/>
            <w:hideMark/>
          </w:tcPr>
          <w:p w14:paraId="6D17328F"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31А 0100200</w:t>
            </w:r>
          </w:p>
        </w:tc>
        <w:tc>
          <w:tcPr>
            <w:tcW w:w="460" w:type="dxa"/>
            <w:noWrap/>
            <w:vAlign w:val="center"/>
            <w:hideMark/>
          </w:tcPr>
          <w:p w14:paraId="2DFB83D9"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240</w:t>
            </w:r>
          </w:p>
        </w:tc>
        <w:tc>
          <w:tcPr>
            <w:tcW w:w="943" w:type="dxa"/>
            <w:noWrap/>
            <w:vAlign w:val="center"/>
            <w:hideMark/>
          </w:tcPr>
          <w:p w14:paraId="24FDE4E4" w14:textId="45BAEEB3" w:rsidR="003C3025" w:rsidRPr="00BA32E2" w:rsidRDefault="00F37574" w:rsidP="003C3025">
            <w:pPr>
              <w:spacing w:after="0" w:line="240" w:lineRule="auto"/>
              <w:ind w:left="-80"/>
              <w:jc w:val="center"/>
              <w:rPr>
                <w:rFonts w:ascii="Times New Roman" w:hAnsi="Times New Roman"/>
                <w:color w:val="auto"/>
                <w:sz w:val="20"/>
              </w:rPr>
            </w:pPr>
            <w:r>
              <w:rPr>
                <w:rFonts w:ascii="Times New Roman" w:hAnsi="Times New Roman"/>
                <w:color w:val="auto"/>
                <w:sz w:val="20"/>
              </w:rPr>
              <w:t>310</w:t>
            </w:r>
            <w:r w:rsidR="003C3025" w:rsidRPr="00BA32E2">
              <w:rPr>
                <w:rFonts w:ascii="Times New Roman" w:hAnsi="Times New Roman"/>
                <w:color w:val="auto"/>
                <w:sz w:val="20"/>
              </w:rPr>
              <w:t>,</w:t>
            </w:r>
            <w:r w:rsidR="003C3025">
              <w:rPr>
                <w:rFonts w:ascii="Times New Roman" w:hAnsi="Times New Roman"/>
                <w:color w:val="auto"/>
                <w:sz w:val="20"/>
              </w:rPr>
              <w:t>0</w:t>
            </w:r>
          </w:p>
        </w:tc>
        <w:tc>
          <w:tcPr>
            <w:tcW w:w="943" w:type="dxa"/>
            <w:noWrap/>
            <w:vAlign w:val="center"/>
            <w:hideMark/>
          </w:tcPr>
          <w:p w14:paraId="3B42B620"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307,5</w:t>
            </w:r>
          </w:p>
        </w:tc>
        <w:tc>
          <w:tcPr>
            <w:tcW w:w="943" w:type="dxa"/>
            <w:noWrap/>
            <w:vAlign w:val="center"/>
            <w:hideMark/>
          </w:tcPr>
          <w:p w14:paraId="0951C56A"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307,5</w:t>
            </w:r>
          </w:p>
        </w:tc>
      </w:tr>
      <w:tr w:rsidR="003C3025" w:rsidRPr="00BA32E2" w14:paraId="1576122C" w14:textId="77777777" w:rsidTr="00436815">
        <w:trPr>
          <w:trHeight w:val="57"/>
        </w:trPr>
        <w:tc>
          <w:tcPr>
            <w:tcW w:w="2469" w:type="dxa"/>
            <w:vAlign w:val="center"/>
            <w:hideMark/>
          </w:tcPr>
          <w:p w14:paraId="6045A177" w14:textId="77777777" w:rsidR="003C3025" w:rsidRPr="00BA32E2" w:rsidRDefault="003C3025" w:rsidP="003C3025">
            <w:pPr>
              <w:spacing w:after="0" w:line="240" w:lineRule="auto"/>
              <w:ind w:left="-80" w:right="-128"/>
              <w:rPr>
                <w:rFonts w:ascii="Times New Roman" w:hAnsi="Times New Roman"/>
                <w:sz w:val="20"/>
              </w:rPr>
            </w:pPr>
            <w:r w:rsidRPr="00BA32E2">
              <w:rPr>
                <w:rFonts w:ascii="Times New Roman" w:hAnsi="Times New Roman"/>
                <w:sz w:val="20"/>
                <w:lang w:eastAsia="en-US"/>
              </w:rPr>
              <w:t>Межбюджетные трансферты бюджетов муниципальных округов, в целях повышения эффективности осуществления Советами депутатов муниципальных округов переданных полномочий города Москвы</w:t>
            </w:r>
          </w:p>
        </w:tc>
        <w:tc>
          <w:tcPr>
            <w:tcW w:w="923" w:type="dxa"/>
            <w:vAlign w:val="center"/>
            <w:hideMark/>
          </w:tcPr>
          <w:p w14:paraId="6A502A32"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206FA372"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75DE19BD"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03</w:t>
            </w:r>
          </w:p>
        </w:tc>
        <w:tc>
          <w:tcPr>
            <w:tcW w:w="867" w:type="dxa"/>
            <w:noWrap/>
            <w:vAlign w:val="center"/>
            <w:hideMark/>
          </w:tcPr>
          <w:p w14:paraId="648E52E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33А 0400100</w:t>
            </w:r>
          </w:p>
        </w:tc>
        <w:tc>
          <w:tcPr>
            <w:tcW w:w="460" w:type="dxa"/>
            <w:noWrap/>
            <w:vAlign w:val="center"/>
            <w:hideMark/>
          </w:tcPr>
          <w:p w14:paraId="430E7F3E"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1E3450E1" w14:textId="20F680B2"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3 36</w:t>
            </w:r>
            <w:r w:rsidRPr="00BA32E2">
              <w:rPr>
                <w:rFonts w:ascii="Times New Roman" w:hAnsi="Times New Roman"/>
                <w:color w:val="auto"/>
                <w:sz w:val="20"/>
              </w:rPr>
              <w:t>0,0</w:t>
            </w:r>
          </w:p>
        </w:tc>
        <w:tc>
          <w:tcPr>
            <w:tcW w:w="943" w:type="dxa"/>
            <w:noWrap/>
            <w:vAlign w:val="center"/>
            <w:hideMark/>
          </w:tcPr>
          <w:p w14:paraId="580F9C08"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43" w:type="dxa"/>
            <w:noWrap/>
            <w:vAlign w:val="center"/>
            <w:hideMark/>
          </w:tcPr>
          <w:p w14:paraId="69E1C60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r>
      <w:tr w:rsidR="003C3025" w:rsidRPr="00BA32E2" w14:paraId="0153EA0B" w14:textId="77777777" w:rsidTr="00436815">
        <w:trPr>
          <w:trHeight w:val="57"/>
        </w:trPr>
        <w:tc>
          <w:tcPr>
            <w:tcW w:w="2469" w:type="dxa"/>
            <w:vAlign w:val="center"/>
            <w:hideMark/>
          </w:tcPr>
          <w:p w14:paraId="6DA3D47C" w14:textId="77777777" w:rsidR="003C3025" w:rsidRPr="00BA32E2" w:rsidRDefault="003C3025" w:rsidP="003C3025">
            <w:pPr>
              <w:spacing w:after="0" w:line="240" w:lineRule="auto"/>
              <w:ind w:left="-80" w:right="-128"/>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923" w:type="dxa"/>
            <w:vAlign w:val="center"/>
            <w:hideMark/>
          </w:tcPr>
          <w:p w14:paraId="411B8338"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5785E404"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46896424"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03</w:t>
            </w:r>
          </w:p>
        </w:tc>
        <w:tc>
          <w:tcPr>
            <w:tcW w:w="867" w:type="dxa"/>
            <w:noWrap/>
            <w:vAlign w:val="center"/>
            <w:hideMark/>
          </w:tcPr>
          <w:p w14:paraId="1FD3882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33А 0400100</w:t>
            </w:r>
          </w:p>
        </w:tc>
        <w:tc>
          <w:tcPr>
            <w:tcW w:w="460" w:type="dxa"/>
            <w:noWrap/>
            <w:vAlign w:val="center"/>
            <w:hideMark/>
          </w:tcPr>
          <w:p w14:paraId="111A25AB"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120</w:t>
            </w:r>
          </w:p>
        </w:tc>
        <w:tc>
          <w:tcPr>
            <w:tcW w:w="943" w:type="dxa"/>
            <w:noWrap/>
            <w:vAlign w:val="center"/>
            <w:hideMark/>
          </w:tcPr>
          <w:p w14:paraId="3323D622" w14:textId="302045F0"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3 36</w:t>
            </w:r>
            <w:r w:rsidRPr="00BA32E2">
              <w:rPr>
                <w:rFonts w:ascii="Times New Roman" w:hAnsi="Times New Roman"/>
                <w:color w:val="auto"/>
                <w:sz w:val="20"/>
              </w:rPr>
              <w:t>0,0</w:t>
            </w:r>
          </w:p>
        </w:tc>
        <w:tc>
          <w:tcPr>
            <w:tcW w:w="943" w:type="dxa"/>
            <w:noWrap/>
            <w:vAlign w:val="center"/>
            <w:hideMark/>
          </w:tcPr>
          <w:p w14:paraId="00DA94FF"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43" w:type="dxa"/>
            <w:noWrap/>
            <w:vAlign w:val="center"/>
            <w:hideMark/>
          </w:tcPr>
          <w:p w14:paraId="5C92A86B"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r>
      <w:tr w:rsidR="00F37574" w:rsidRPr="00BA32E2" w14:paraId="5BFB50C0" w14:textId="77777777" w:rsidTr="00436815">
        <w:trPr>
          <w:trHeight w:val="57"/>
        </w:trPr>
        <w:tc>
          <w:tcPr>
            <w:tcW w:w="2469" w:type="dxa"/>
            <w:shd w:val="clear" w:color="000000" w:fill="C5D9F1"/>
            <w:vAlign w:val="center"/>
            <w:hideMark/>
          </w:tcPr>
          <w:p w14:paraId="0B46466C"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z w:val="20"/>
                <w:lang w:eastAsia="en-US"/>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23" w:type="dxa"/>
            <w:shd w:val="clear" w:color="000000" w:fill="C5D9F1"/>
            <w:vAlign w:val="center"/>
            <w:hideMark/>
          </w:tcPr>
          <w:p w14:paraId="220846F9"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1" w:type="dxa"/>
            <w:shd w:val="clear" w:color="000000" w:fill="C5D9F1"/>
            <w:noWrap/>
            <w:vAlign w:val="center"/>
            <w:hideMark/>
          </w:tcPr>
          <w:p w14:paraId="3297841B"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75" w:type="dxa"/>
            <w:shd w:val="clear" w:color="000000" w:fill="C5D9F1"/>
            <w:noWrap/>
            <w:vAlign w:val="center"/>
            <w:hideMark/>
          </w:tcPr>
          <w:p w14:paraId="79B3C022"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04</w:t>
            </w:r>
          </w:p>
        </w:tc>
        <w:tc>
          <w:tcPr>
            <w:tcW w:w="867" w:type="dxa"/>
            <w:shd w:val="clear" w:color="000000" w:fill="C5D9F1"/>
            <w:noWrap/>
            <w:vAlign w:val="center"/>
            <w:hideMark/>
          </w:tcPr>
          <w:p w14:paraId="7FDEC302"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460" w:type="dxa"/>
            <w:shd w:val="clear" w:color="000000" w:fill="C5D9F1"/>
            <w:noWrap/>
            <w:vAlign w:val="center"/>
            <w:hideMark/>
          </w:tcPr>
          <w:p w14:paraId="1FEC267B"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43" w:type="dxa"/>
            <w:shd w:val="clear" w:color="000000" w:fill="C5D9F1"/>
            <w:noWrap/>
            <w:vAlign w:val="center"/>
            <w:hideMark/>
          </w:tcPr>
          <w:p w14:paraId="418CEED0" w14:textId="14A2185A" w:rsidR="00F37574" w:rsidRPr="00BA32E2" w:rsidRDefault="00F37574" w:rsidP="00F37574">
            <w:pPr>
              <w:spacing w:after="0" w:line="240" w:lineRule="auto"/>
              <w:ind w:left="-80"/>
              <w:jc w:val="center"/>
              <w:rPr>
                <w:rFonts w:ascii="Times New Roman" w:hAnsi="Times New Roman"/>
                <w:b/>
                <w:bCs/>
                <w:color w:val="auto"/>
                <w:sz w:val="20"/>
              </w:rPr>
            </w:pPr>
            <w:r w:rsidRPr="00F37574">
              <w:rPr>
                <w:rFonts w:ascii="Times New Roman" w:hAnsi="Times New Roman"/>
                <w:b/>
                <w:bCs/>
                <w:sz w:val="20"/>
              </w:rPr>
              <w:t>18 622,7</w:t>
            </w:r>
          </w:p>
        </w:tc>
        <w:tc>
          <w:tcPr>
            <w:tcW w:w="943" w:type="dxa"/>
            <w:shd w:val="clear" w:color="000000" w:fill="C5D9F1"/>
            <w:noWrap/>
            <w:vAlign w:val="center"/>
            <w:hideMark/>
          </w:tcPr>
          <w:p w14:paraId="56B268E5"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15 204,0</w:t>
            </w:r>
          </w:p>
        </w:tc>
        <w:tc>
          <w:tcPr>
            <w:tcW w:w="943" w:type="dxa"/>
            <w:shd w:val="clear" w:color="000000" w:fill="C5D9F1"/>
            <w:noWrap/>
            <w:vAlign w:val="center"/>
            <w:hideMark/>
          </w:tcPr>
          <w:p w14:paraId="156EF009"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14 239,0</w:t>
            </w:r>
          </w:p>
        </w:tc>
      </w:tr>
      <w:tr w:rsidR="00F37574" w:rsidRPr="00BA32E2" w14:paraId="0E4E56D2" w14:textId="77777777" w:rsidTr="00436815">
        <w:trPr>
          <w:trHeight w:val="57"/>
        </w:trPr>
        <w:tc>
          <w:tcPr>
            <w:tcW w:w="2469" w:type="dxa"/>
            <w:vAlign w:val="center"/>
            <w:hideMark/>
          </w:tcPr>
          <w:p w14:paraId="5355BA87"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Обеспечение деятельности аппарата в части содержания муниципальных служащих для решения вопросов местного значения</w:t>
            </w:r>
          </w:p>
        </w:tc>
        <w:tc>
          <w:tcPr>
            <w:tcW w:w="923" w:type="dxa"/>
            <w:vAlign w:val="center"/>
            <w:hideMark/>
          </w:tcPr>
          <w:p w14:paraId="1AE1B2A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5F8F497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17025F2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51093DD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0100500</w:t>
            </w:r>
          </w:p>
        </w:tc>
        <w:tc>
          <w:tcPr>
            <w:tcW w:w="460" w:type="dxa"/>
            <w:noWrap/>
            <w:vAlign w:val="center"/>
            <w:hideMark/>
          </w:tcPr>
          <w:p w14:paraId="6A96902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2D24748B" w14:textId="1FB63A82"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18 115,6</w:t>
            </w:r>
          </w:p>
        </w:tc>
        <w:tc>
          <w:tcPr>
            <w:tcW w:w="943" w:type="dxa"/>
            <w:noWrap/>
            <w:vAlign w:val="center"/>
            <w:hideMark/>
          </w:tcPr>
          <w:p w14:paraId="6A97CC90"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14 696,9</w:t>
            </w:r>
          </w:p>
        </w:tc>
        <w:tc>
          <w:tcPr>
            <w:tcW w:w="943" w:type="dxa"/>
            <w:noWrap/>
            <w:vAlign w:val="center"/>
            <w:hideMark/>
          </w:tcPr>
          <w:p w14:paraId="5C8FA8DF"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13 731,9</w:t>
            </w:r>
          </w:p>
        </w:tc>
      </w:tr>
      <w:tr w:rsidR="00F37574" w:rsidRPr="00BA32E2" w14:paraId="78F055E9" w14:textId="77777777" w:rsidTr="00436815">
        <w:trPr>
          <w:trHeight w:val="57"/>
        </w:trPr>
        <w:tc>
          <w:tcPr>
            <w:tcW w:w="2469" w:type="dxa"/>
            <w:vAlign w:val="center"/>
            <w:hideMark/>
          </w:tcPr>
          <w:p w14:paraId="6E6567AA"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923" w:type="dxa"/>
            <w:vAlign w:val="center"/>
            <w:hideMark/>
          </w:tcPr>
          <w:p w14:paraId="4346D97F"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1012B6FB"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3902667E"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2C22C92A"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0100500</w:t>
            </w:r>
          </w:p>
        </w:tc>
        <w:tc>
          <w:tcPr>
            <w:tcW w:w="460" w:type="dxa"/>
            <w:noWrap/>
            <w:vAlign w:val="center"/>
            <w:hideMark/>
          </w:tcPr>
          <w:p w14:paraId="4D8C1E7C"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120</w:t>
            </w:r>
          </w:p>
        </w:tc>
        <w:tc>
          <w:tcPr>
            <w:tcW w:w="943" w:type="dxa"/>
            <w:noWrap/>
            <w:vAlign w:val="center"/>
            <w:hideMark/>
          </w:tcPr>
          <w:p w14:paraId="137A46CD" w14:textId="75F038C0"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15 007,1</w:t>
            </w:r>
          </w:p>
        </w:tc>
        <w:tc>
          <w:tcPr>
            <w:tcW w:w="943" w:type="dxa"/>
            <w:noWrap/>
            <w:vAlign w:val="center"/>
            <w:hideMark/>
          </w:tcPr>
          <w:p w14:paraId="54FAF27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11 833,3</w:t>
            </w:r>
          </w:p>
        </w:tc>
        <w:tc>
          <w:tcPr>
            <w:tcW w:w="943" w:type="dxa"/>
            <w:noWrap/>
            <w:vAlign w:val="center"/>
            <w:hideMark/>
          </w:tcPr>
          <w:p w14:paraId="3A3406A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11 833,3</w:t>
            </w:r>
          </w:p>
        </w:tc>
      </w:tr>
      <w:tr w:rsidR="00F37574" w:rsidRPr="00BA32E2" w14:paraId="6691E0CE" w14:textId="77777777" w:rsidTr="00436815">
        <w:trPr>
          <w:trHeight w:val="57"/>
        </w:trPr>
        <w:tc>
          <w:tcPr>
            <w:tcW w:w="2469" w:type="dxa"/>
            <w:vAlign w:val="center"/>
            <w:hideMark/>
          </w:tcPr>
          <w:p w14:paraId="371CC7A7"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923" w:type="dxa"/>
            <w:vAlign w:val="center"/>
            <w:hideMark/>
          </w:tcPr>
          <w:p w14:paraId="66241CD2"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12728540"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4E6E9D60"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04983D67"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0100500</w:t>
            </w:r>
          </w:p>
        </w:tc>
        <w:tc>
          <w:tcPr>
            <w:tcW w:w="460" w:type="dxa"/>
            <w:noWrap/>
            <w:vAlign w:val="center"/>
            <w:hideMark/>
          </w:tcPr>
          <w:p w14:paraId="5F783D82"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240</w:t>
            </w:r>
          </w:p>
        </w:tc>
        <w:tc>
          <w:tcPr>
            <w:tcW w:w="943" w:type="dxa"/>
            <w:noWrap/>
            <w:vAlign w:val="center"/>
            <w:hideMark/>
          </w:tcPr>
          <w:p w14:paraId="22DC7AB2" w14:textId="68B7FE24"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3 100,3</w:t>
            </w:r>
          </w:p>
        </w:tc>
        <w:tc>
          <w:tcPr>
            <w:tcW w:w="943" w:type="dxa"/>
            <w:noWrap/>
            <w:vAlign w:val="center"/>
            <w:hideMark/>
          </w:tcPr>
          <w:p w14:paraId="7F5BC9AA"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2 863,6</w:t>
            </w:r>
          </w:p>
        </w:tc>
        <w:tc>
          <w:tcPr>
            <w:tcW w:w="943" w:type="dxa"/>
            <w:noWrap/>
            <w:vAlign w:val="center"/>
            <w:hideMark/>
          </w:tcPr>
          <w:p w14:paraId="7F54782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1 898,6</w:t>
            </w:r>
          </w:p>
        </w:tc>
      </w:tr>
      <w:tr w:rsidR="00F37574" w:rsidRPr="00BA32E2" w14:paraId="50533382" w14:textId="77777777" w:rsidTr="00436815">
        <w:trPr>
          <w:trHeight w:val="57"/>
        </w:trPr>
        <w:tc>
          <w:tcPr>
            <w:tcW w:w="2469" w:type="dxa"/>
            <w:vAlign w:val="center"/>
            <w:hideMark/>
          </w:tcPr>
          <w:p w14:paraId="056A360D"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 xml:space="preserve">Уплата налогов, сборов и иных платежей </w:t>
            </w:r>
          </w:p>
        </w:tc>
        <w:tc>
          <w:tcPr>
            <w:tcW w:w="923" w:type="dxa"/>
            <w:vAlign w:val="center"/>
            <w:hideMark/>
          </w:tcPr>
          <w:p w14:paraId="56A843D3"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103ECAD9"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53F8AE7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0649D796"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0100500</w:t>
            </w:r>
          </w:p>
        </w:tc>
        <w:tc>
          <w:tcPr>
            <w:tcW w:w="460" w:type="dxa"/>
            <w:noWrap/>
            <w:vAlign w:val="center"/>
            <w:hideMark/>
          </w:tcPr>
          <w:p w14:paraId="59E04C7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850</w:t>
            </w:r>
          </w:p>
        </w:tc>
        <w:tc>
          <w:tcPr>
            <w:tcW w:w="943" w:type="dxa"/>
            <w:noWrap/>
            <w:vAlign w:val="center"/>
            <w:hideMark/>
          </w:tcPr>
          <w:p w14:paraId="0CE33DB1" w14:textId="38A78A08"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8,2</w:t>
            </w:r>
          </w:p>
        </w:tc>
        <w:tc>
          <w:tcPr>
            <w:tcW w:w="943" w:type="dxa"/>
            <w:noWrap/>
            <w:vAlign w:val="center"/>
            <w:hideMark/>
          </w:tcPr>
          <w:p w14:paraId="04C26075"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0,0</w:t>
            </w:r>
          </w:p>
        </w:tc>
        <w:tc>
          <w:tcPr>
            <w:tcW w:w="943" w:type="dxa"/>
            <w:noWrap/>
            <w:vAlign w:val="center"/>
            <w:hideMark/>
          </w:tcPr>
          <w:p w14:paraId="2FFB21FA"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0,0</w:t>
            </w:r>
          </w:p>
        </w:tc>
      </w:tr>
      <w:tr w:rsidR="00F37574" w:rsidRPr="00BA32E2" w14:paraId="5AF028B7" w14:textId="77777777" w:rsidTr="00436815">
        <w:trPr>
          <w:trHeight w:val="57"/>
        </w:trPr>
        <w:tc>
          <w:tcPr>
            <w:tcW w:w="2469" w:type="dxa"/>
            <w:vAlign w:val="center"/>
            <w:hideMark/>
          </w:tcPr>
          <w:p w14:paraId="22EBEB34"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Прочие расходы в сфере здравоохранения</w:t>
            </w:r>
          </w:p>
        </w:tc>
        <w:tc>
          <w:tcPr>
            <w:tcW w:w="923" w:type="dxa"/>
            <w:vAlign w:val="center"/>
            <w:hideMark/>
          </w:tcPr>
          <w:p w14:paraId="4FAAEFB9"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6BBB7122"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10F018E5"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65F7C04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35Г 0101100</w:t>
            </w:r>
          </w:p>
        </w:tc>
        <w:tc>
          <w:tcPr>
            <w:tcW w:w="460" w:type="dxa"/>
            <w:noWrap/>
            <w:vAlign w:val="center"/>
            <w:hideMark/>
          </w:tcPr>
          <w:p w14:paraId="6C97B795"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43" w:type="dxa"/>
            <w:noWrap/>
            <w:vAlign w:val="center"/>
            <w:hideMark/>
          </w:tcPr>
          <w:p w14:paraId="136AC8E4" w14:textId="289E59DE"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507,1</w:t>
            </w:r>
          </w:p>
        </w:tc>
        <w:tc>
          <w:tcPr>
            <w:tcW w:w="943" w:type="dxa"/>
            <w:noWrap/>
            <w:vAlign w:val="center"/>
            <w:hideMark/>
          </w:tcPr>
          <w:p w14:paraId="02A98CC0"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507,1</w:t>
            </w:r>
          </w:p>
        </w:tc>
        <w:tc>
          <w:tcPr>
            <w:tcW w:w="943" w:type="dxa"/>
            <w:noWrap/>
            <w:vAlign w:val="center"/>
            <w:hideMark/>
          </w:tcPr>
          <w:p w14:paraId="3D8964E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507,1</w:t>
            </w:r>
          </w:p>
        </w:tc>
      </w:tr>
      <w:tr w:rsidR="00F37574" w:rsidRPr="00BA32E2" w14:paraId="739CAF0D" w14:textId="77777777" w:rsidTr="00436815">
        <w:trPr>
          <w:trHeight w:val="57"/>
        </w:trPr>
        <w:tc>
          <w:tcPr>
            <w:tcW w:w="2469" w:type="dxa"/>
            <w:vAlign w:val="center"/>
            <w:hideMark/>
          </w:tcPr>
          <w:p w14:paraId="4A56D390"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Расходы на выплаты персоналу государственных (муниципальных) органов</w:t>
            </w:r>
          </w:p>
        </w:tc>
        <w:tc>
          <w:tcPr>
            <w:tcW w:w="923" w:type="dxa"/>
            <w:vAlign w:val="center"/>
            <w:hideMark/>
          </w:tcPr>
          <w:p w14:paraId="7FFF286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1" w:type="dxa"/>
            <w:noWrap/>
            <w:vAlign w:val="center"/>
            <w:hideMark/>
          </w:tcPr>
          <w:p w14:paraId="7ABE099A"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75" w:type="dxa"/>
            <w:noWrap/>
            <w:vAlign w:val="center"/>
            <w:hideMark/>
          </w:tcPr>
          <w:p w14:paraId="6783417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67" w:type="dxa"/>
            <w:noWrap/>
            <w:vAlign w:val="center"/>
            <w:hideMark/>
          </w:tcPr>
          <w:p w14:paraId="3173816B"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35Г 0101100</w:t>
            </w:r>
          </w:p>
        </w:tc>
        <w:tc>
          <w:tcPr>
            <w:tcW w:w="460" w:type="dxa"/>
            <w:noWrap/>
            <w:vAlign w:val="center"/>
            <w:hideMark/>
          </w:tcPr>
          <w:p w14:paraId="3738C422"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120</w:t>
            </w:r>
          </w:p>
        </w:tc>
        <w:tc>
          <w:tcPr>
            <w:tcW w:w="943" w:type="dxa"/>
            <w:noWrap/>
            <w:vAlign w:val="center"/>
            <w:hideMark/>
          </w:tcPr>
          <w:p w14:paraId="17C91329" w14:textId="068B5204"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507,1</w:t>
            </w:r>
          </w:p>
        </w:tc>
        <w:tc>
          <w:tcPr>
            <w:tcW w:w="943" w:type="dxa"/>
            <w:noWrap/>
            <w:vAlign w:val="center"/>
            <w:hideMark/>
          </w:tcPr>
          <w:p w14:paraId="17F0D85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507,1</w:t>
            </w:r>
          </w:p>
        </w:tc>
        <w:tc>
          <w:tcPr>
            <w:tcW w:w="943" w:type="dxa"/>
            <w:noWrap/>
            <w:vAlign w:val="center"/>
            <w:hideMark/>
          </w:tcPr>
          <w:p w14:paraId="0DA7A61F"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507,1</w:t>
            </w:r>
          </w:p>
        </w:tc>
      </w:tr>
      <w:tr w:rsidR="003C3025" w:rsidRPr="00BA32E2" w14:paraId="2D0192D6" w14:textId="77777777" w:rsidTr="00436815">
        <w:trPr>
          <w:trHeight w:val="57"/>
        </w:trPr>
        <w:tc>
          <w:tcPr>
            <w:tcW w:w="2469" w:type="dxa"/>
            <w:shd w:val="clear" w:color="000000" w:fill="C5D9F1"/>
            <w:vAlign w:val="center"/>
            <w:hideMark/>
          </w:tcPr>
          <w:p w14:paraId="5CF483FA" w14:textId="77777777" w:rsidR="003C3025" w:rsidRPr="00BA32E2" w:rsidRDefault="003C3025" w:rsidP="003C3025">
            <w:pPr>
              <w:spacing w:after="0" w:line="240" w:lineRule="auto"/>
              <w:ind w:left="-80" w:right="-128"/>
              <w:rPr>
                <w:rFonts w:ascii="Times New Roman" w:hAnsi="Times New Roman"/>
                <w:b/>
                <w:bCs/>
                <w:color w:val="auto"/>
                <w:sz w:val="20"/>
              </w:rPr>
            </w:pPr>
            <w:r w:rsidRPr="00BA32E2">
              <w:rPr>
                <w:rFonts w:ascii="Times New Roman" w:hAnsi="Times New Roman"/>
                <w:b/>
                <w:bCs/>
                <w:color w:val="auto"/>
                <w:sz w:val="20"/>
              </w:rPr>
              <w:t>Обеспечение проведения выборов и референдумов</w:t>
            </w:r>
          </w:p>
        </w:tc>
        <w:tc>
          <w:tcPr>
            <w:tcW w:w="923" w:type="dxa"/>
            <w:shd w:val="clear" w:color="000000" w:fill="C5D9F1"/>
            <w:vAlign w:val="center"/>
            <w:hideMark/>
          </w:tcPr>
          <w:p w14:paraId="2B77EA35"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1" w:type="dxa"/>
            <w:shd w:val="clear" w:color="000000" w:fill="C5D9F1"/>
            <w:noWrap/>
            <w:vAlign w:val="center"/>
            <w:hideMark/>
          </w:tcPr>
          <w:p w14:paraId="3260CBAC"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75" w:type="dxa"/>
            <w:shd w:val="clear" w:color="000000" w:fill="C5D9F1"/>
            <w:noWrap/>
            <w:vAlign w:val="center"/>
            <w:hideMark/>
          </w:tcPr>
          <w:p w14:paraId="467245D9"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07</w:t>
            </w:r>
          </w:p>
        </w:tc>
        <w:tc>
          <w:tcPr>
            <w:tcW w:w="867" w:type="dxa"/>
            <w:shd w:val="clear" w:color="000000" w:fill="C5D9F1"/>
            <w:noWrap/>
            <w:vAlign w:val="center"/>
            <w:hideMark/>
          </w:tcPr>
          <w:p w14:paraId="28EE70CC"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460" w:type="dxa"/>
            <w:shd w:val="clear" w:color="000000" w:fill="C5D9F1"/>
            <w:noWrap/>
            <w:vAlign w:val="center"/>
            <w:hideMark/>
          </w:tcPr>
          <w:p w14:paraId="5E6A0937"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43" w:type="dxa"/>
            <w:shd w:val="clear" w:color="000000" w:fill="C5D9F1"/>
            <w:noWrap/>
            <w:vAlign w:val="center"/>
            <w:hideMark/>
          </w:tcPr>
          <w:p w14:paraId="24F06B48"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0,0</w:t>
            </w:r>
          </w:p>
        </w:tc>
        <w:tc>
          <w:tcPr>
            <w:tcW w:w="943" w:type="dxa"/>
            <w:shd w:val="clear" w:color="000000" w:fill="C5D9F1"/>
            <w:noWrap/>
            <w:vAlign w:val="center"/>
            <w:hideMark/>
          </w:tcPr>
          <w:p w14:paraId="36507D00"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0,0</w:t>
            </w:r>
          </w:p>
        </w:tc>
        <w:tc>
          <w:tcPr>
            <w:tcW w:w="943" w:type="dxa"/>
            <w:shd w:val="clear" w:color="000000" w:fill="C5D9F1"/>
            <w:noWrap/>
            <w:vAlign w:val="center"/>
            <w:hideMark/>
          </w:tcPr>
          <w:p w14:paraId="48D84CA8"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6 879,9</w:t>
            </w:r>
          </w:p>
        </w:tc>
      </w:tr>
    </w:tbl>
    <w:p w14:paraId="1CCBAC85" w14:textId="77777777" w:rsidR="00A81AEB" w:rsidRDefault="00A81AEB">
      <w:r>
        <w:br w:type="page"/>
      </w:r>
    </w:p>
    <w:tbl>
      <w:tblPr>
        <w:tblW w:w="5071"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23"/>
        <w:gridCol w:w="874"/>
        <w:gridCol w:w="225"/>
        <w:gridCol w:w="404"/>
        <w:gridCol w:w="282"/>
        <w:gridCol w:w="639"/>
        <w:gridCol w:w="374"/>
        <w:gridCol w:w="474"/>
        <w:gridCol w:w="420"/>
        <w:gridCol w:w="87"/>
        <w:gridCol w:w="426"/>
        <w:gridCol w:w="9"/>
        <w:gridCol w:w="497"/>
        <w:gridCol w:w="431"/>
        <w:gridCol w:w="500"/>
        <w:gridCol w:w="437"/>
        <w:gridCol w:w="495"/>
        <w:gridCol w:w="442"/>
        <w:gridCol w:w="9"/>
      </w:tblGrid>
      <w:tr w:rsidR="00A81AEB" w:rsidRPr="00BA32E2" w14:paraId="2C750E55" w14:textId="77777777" w:rsidTr="003C3025">
        <w:trPr>
          <w:gridAfter w:val="2"/>
          <w:wAfter w:w="451" w:type="dxa"/>
          <w:trHeight w:val="57"/>
        </w:trPr>
        <w:tc>
          <w:tcPr>
            <w:tcW w:w="2429" w:type="dxa"/>
            <w:vMerge w:val="restart"/>
            <w:vAlign w:val="center"/>
            <w:hideMark/>
          </w:tcPr>
          <w:p w14:paraId="1308B3B9" w14:textId="70237EFD"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897" w:type="dxa"/>
            <w:gridSpan w:val="2"/>
            <w:vMerge w:val="restart"/>
            <w:vAlign w:val="center"/>
            <w:hideMark/>
          </w:tcPr>
          <w:p w14:paraId="4FE376C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 ведомства</w:t>
            </w:r>
          </w:p>
        </w:tc>
        <w:tc>
          <w:tcPr>
            <w:tcW w:w="2905" w:type="dxa"/>
            <w:gridSpan w:val="8"/>
            <w:noWrap/>
            <w:vAlign w:val="center"/>
            <w:hideMark/>
          </w:tcPr>
          <w:p w14:paraId="644FACF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795" w:type="dxa"/>
            <w:gridSpan w:val="7"/>
            <w:vAlign w:val="center"/>
            <w:hideMark/>
          </w:tcPr>
          <w:p w14:paraId="5FAA89CB"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Утверждено на:</w:t>
            </w:r>
          </w:p>
        </w:tc>
      </w:tr>
      <w:tr w:rsidR="003C3025" w:rsidRPr="00BA32E2" w14:paraId="5CC866AA" w14:textId="77777777" w:rsidTr="003C3025">
        <w:trPr>
          <w:gridAfter w:val="2"/>
          <w:wAfter w:w="451" w:type="dxa"/>
          <w:trHeight w:val="57"/>
        </w:trPr>
        <w:tc>
          <w:tcPr>
            <w:tcW w:w="2429" w:type="dxa"/>
            <w:vMerge/>
            <w:vAlign w:val="center"/>
            <w:hideMark/>
          </w:tcPr>
          <w:p w14:paraId="21B3A7B3" w14:textId="77777777" w:rsidR="00A81AEB" w:rsidRPr="00BA32E2" w:rsidRDefault="00A81AEB" w:rsidP="002B4B39">
            <w:pPr>
              <w:spacing w:after="0" w:line="240" w:lineRule="auto"/>
              <w:ind w:left="-80" w:right="-128"/>
              <w:rPr>
                <w:rFonts w:ascii="Times New Roman" w:hAnsi="Times New Roman"/>
                <w:color w:val="auto"/>
                <w:sz w:val="20"/>
              </w:rPr>
            </w:pPr>
          </w:p>
        </w:tc>
        <w:tc>
          <w:tcPr>
            <w:tcW w:w="897" w:type="dxa"/>
            <w:gridSpan w:val="2"/>
            <w:vMerge/>
            <w:vAlign w:val="center"/>
            <w:hideMark/>
          </w:tcPr>
          <w:p w14:paraId="0435492F" w14:textId="77777777" w:rsidR="00A81AEB" w:rsidRPr="00BA32E2" w:rsidRDefault="00A81AEB" w:rsidP="002B4B39">
            <w:pPr>
              <w:spacing w:after="0" w:line="240" w:lineRule="auto"/>
              <w:ind w:left="-80" w:right="-128"/>
              <w:rPr>
                <w:rFonts w:ascii="Times New Roman" w:hAnsi="Times New Roman"/>
                <w:color w:val="auto"/>
                <w:sz w:val="20"/>
              </w:rPr>
            </w:pPr>
          </w:p>
        </w:tc>
        <w:tc>
          <w:tcPr>
            <w:tcW w:w="629" w:type="dxa"/>
            <w:gridSpan w:val="2"/>
            <w:noWrap/>
            <w:vAlign w:val="center"/>
            <w:hideMark/>
          </w:tcPr>
          <w:p w14:paraId="0B454AAC"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Раздел</w:t>
            </w:r>
          </w:p>
        </w:tc>
        <w:tc>
          <w:tcPr>
            <w:tcW w:w="921" w:type="dxa"/>
            <w:gridSpan w:val="2"/>
            <w:vAlign w:val="center"/>
            <w:hideMark/>
          </w:tcPr>
          <w:p w14:paraId="7C4E5D9B"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Подраздел</w:t>
            </w:r>
          </w:p>
        </w:tc>
        <w:tc>
          <w:tcPr>
            <w:tcW w:w="848" w:type="dxa"/>
            <w:gridSpan w:val="2"/>
            <w:noWrap/>
            <w:vAlign w:val="center"/>
            <w:hideMark/>
          </w:tcPr>
          <w:p w14:paraId="6569FB3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ЦС</w:t>
            </w:r>
          </w:p>
        </w:tc>
        <w:tc>
          <w:tcPr>
            <w:tcW w:w="507" w:type="dxa"/>
            <w:gridSpan w:val="2"/>
            <w:noWrap/>
            <w:vAlign w:val="center"/>
            <w:hideMark/>
          </w:tcPr>
          <w:p w14:paraId="2DD6789E"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ВР</w:t>
            </w:r>
          </w:p>
        </w:tc>
        <w:tc>
          <w:tcPr>
            <w:tcW w:w="932" w:type="dxa"/>
            <w:gridSpan w:val="3"/>
            <w:vAlign w:val="center"/>
            <w:hideMark/>
          </w:tcPr>
          <w:p w14:paraId="17DE1BDE"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2025 год</w:t>
            </w:r>
          </w:p>
        </w:tc>
        <w:tc>
          <w:tcPr>
            <w:tcW w:w="931" w:type="dxa"/>
            <w:gridSpan w:val="2"/>
            <w:vAlign w:val="center"/>
            <w:hideMark/>
          </w:tcPr>
          <w:p w14:paraId="3EDFDEA7"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2026 год</w:t>
            </w:r>
          </w:p>
        </w:tc>
        <w:tc>
          <w:tcPr>
            <w:tcW w:w="932" w:type="dxa"/>
            <w:gridSpan w:val="2"/>
            <w:vAlign w:val="center"/>
            <w:hideMark/>
          </w:tcPr>
          <w:p w14:paraId="2D6D7FB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2027 год</w:t>
            </w:r>
          </w:p>
        </w:tc>
      </w:tr>
      <w:tr w:rsidR="003C3025" w:rsidRPr="00BA32E2" w14:paraId="28842245" w14:textId="77777777" w:rsidTr="003C3025">
        <w:trPr>
          <w:gridAfter w:val="2"/>
          <w:wAfter w:w="451" w:type="dxa"/>
          <w:trHeight w:val="57"/>
        </w:trPr>
        <w:tc>
          <w:tcPr>
            <w:tcW w:w="2429" w:type="dxa"/>
            <w:vAlign w:val="center"/>
          </w:tcPr>
          <w:p w14:paraId="0F177EE6"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w:t>
            </w:r>
          </w:p>
        </w:tc>
        <w:tc>
          <w:tcPr>
            <w:tcW w:w="897" w:type="dxa"/>
            <w:gridSpan w:val="2"/>
            <w:vAlign w:val="center"/>
          </w:tcPr>
          <w:p w14:paraId="136BE9B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w:t>
            </w:r>
          </w:p>
        </w:tc>
        <w:tc>
          <w:tcPr>
            <w:tcW w:w="629" w:type="dxa"/>
            <w:gridSpan w:val="2"/>
            <w:noWrap/>
            <w:vAlign w:val="center"/>
          </w:tcPr>
          <w:p w14:paraId="2DF0DE4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w:t>
            </w:r>
          </w:p>
        </w:tc>
        <w:tc>
          <w:tcPr>
            <w:tcW w:w="921" w:type="dxa"/>
            <w:gridSpan w:val="2"/>
            <w:vAlign w:val="center"/>
          </w:tcPr>
          <w:p w14:paraId="0C8B2AE0"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w:t>
            </w:r>
          </w:p>
        </w:tc>
        <w:tc>
          <w:tcPr>
            <w:tcW w:w="848" w:type="dxa"/>
            <w:gridSpan w:val="2"/>
            <w:noWrap/>
            <w:vAlign w:val="center"/>
          </w:tcPr>
          <w:p w14:paraId="51F87CE2"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w:t>
            </w:r>
          </w:p>
        </w:tc>
        <w:tc>
          <w:tcPr>
            <w:tcW w:w="507" w:type="dxa"/>
            <w:gridSpan w:val="2"/>
            <w:noWrap/>
            <w:vAlign w:val="center"/>
          </w:tcPr>
          <w:p w14:paraId="44DBDC11"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6</w:t>
            </w:r>
          </w:p>
        </w:tc>
        <w:tc>
          <w:tcPr>
            <w:tcW w:w="932" w:type="dxa"/>
            <w:gridSpan w:val="3"/>
            <w:vAlign w:val="center"/>
          </w:tcPr>
          <w:p w14:paraId="41965C94"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7</w:t>
            </w:r>
          </w:p>
        </w:tc>
        <w:tc>
          <w:tcPr>
            <w:tcW w:w="931" w:type="dxa"/>
            <w:gridSpan w:val="2"/>
            <w:vAlign w:val="center"/>
          </w:tcPr>
          <w:p w14:paraId="406A82E4"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8</w:t>
            </w:r>
          </w:p>
        </w:tc>
        <w:tc>
          <w:tcPr>
            <w:tcW w:w="932" w:type="dxa"/>
            <w:gridSpan w:val="2"/>
            <w:vAlign w:val="center"/>
          </w:tcPr>
          <w:p w14:paraId="512C3899" w14:textId="77777777" w:rsidR="00A81AEB" w:rsidRPr="00BA32E2" w:rsidRDefault="00A81AEB" w:rsidP="002B4B39">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w:t>
            </w:r>
          </w:p>
        </w:tc>
      </w:tr>
      <w:tr w:rsidR="003C3025" w:rsidRPr="00BA32E2" w14:paraId="00CAA0E6" w14:textId="77777777" w:rsidTr="003C3025">
        <w:trPr>
          <w:gridAfter w:val="2"/>
          <w:wAfter w:w="451" w:type="dxa"/>
          <w:trHeight w:val="57"/>
        </w:trPr>
        <w:tc>
          <w:tcPr>
            <w:tcW w:w="2429" w:type="dxa"/>
            <w:vAlign w:val="center"/>
            <w:hideMark/>
          </w:tcPr>
          <w:p w14:paraId="306AF25C" w14:textId="77777777" w:rsidR="00BA32E2" w:rsidRPr="00BA32E2" w:rsidRDefault="00BA32E2" w:rsidP="00BA32E2">
            <w:pPr>
              <w:spacing w:after="0" w:line="240" w:lineRule="auto"/>
              <w:ind w:left="-80" w:right="-128"/>
              <w:rPr>
                <w:rFonts w:ascii="Times New Roman" w:hAnsi="Times New Roman"/>
                <w:color w:val="auto"/>
                <w:sz w:val="20"/>
              </w:rPr>
            </w:pPr>
            <w:r w:rsidRPr="00BA32E2">
              <w:rPr>
                <w:rFonts w:ascii="Times New Roman" w:hAnsi="Times New Roman"/>
                <w:color w:val="auto"/>
                <w:sz w:val="20"/>
              </w:rPr>
              <w:t>Проведение выборов депутатов Совета депутатов муниципальных округов города Москвы</w:t>
            </w:r>
          </w:p>
        </w:tc>
        <w:tc>
          <w:tcPr>
            <w:tcW w:w="897" w:type="dxa"/>
            <w:gridSpan w:val="2"/>
            <w:vAlign w:val="center"/>
            <w:hideMark/>
          </w:tcPr>
          <w:p w14:paraId="11E08C5D"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6E759690"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301DF6CB"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07</w:t>
            </w:r>
          </w:p>
        </w:tc>
        <w:tc>
          <w:tcPr>
            <w:tcW w:w="848" w:type="dxa"/>
            <w:gridSpan w:val="2"/>
            <w:noWrap/>
            <w:vAlign w:val="center"/>
            <w:hideMark/>
          </w:tcPr>
          <w:p w14:paraId="0891938E"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35А 0100100</w:t>
            </w:r>
          </w:p>
        </w:tc>
        <w:tc>
          <w:tcPr>
            <w:tcW w:w="507" w:type="dxa"/>
            <w:gridSpan w:val="2"/>
            <w:noWrap/>
            <w:vAlign w:val="center"/>
            <w:hideMark/>
          </w:tcPr>
          <w:p w14:paraId="53D65ED7"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6201370B"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1" w:type="dxa"/>
            <w:gridSpan w:val="2"/>
            <w:noWrap/>
            <w:vAlign w:val="center"/>
            <w:hideMark/>
          </w:tcPr>
          <w:p w14:paraId="63A99223"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2" w:type="dxa"/>
            <w:gridSpan w:val="2"/>
            <w:noWrap/>
            <w:vAlign w:val="center"/>
            <w:hideMark/>
          </w:tcPr>
          <w:p w14:paraId="7B582D31"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6 879,9</w:t>
            </w:r>
          </w:p>
        </w:tc>
      </w:tr>
      <w:tr w:rsidR="003C3025" w:rsidRPr="00BA32E2" w14:paraId="2750F474" w14:textId="77777777" w:rsidTr="003C3025">
        <w:trPr>
          <w:gridAfter w:val="2"/>
          <w:wAfter w:w="451" w:type="dxa"/>
          <w:trHeight w:val="57"/>
        </w:trPr>
        <w:tc>
          <w:tcPr>
            <w:tcW w:w="2429" w:type="dxa"/>
            <w:vAlign w:val="center"/>
            <w:hideMark/>
          </w:tcPr>
          <w:p w14:paraId="788B40D6" w14:textId="77777777" w:rsidR="00BA32E2" w:rsidRPr="00BA32E2" w:rsidRDefault="00BA32E2" w:rsidP="00BA32E2">
            <w:pPr>
              <w:spacing w:after="0" w:line="240" w:lineRule="auto"/>
              <w:ind w:left="-80" w:right="-128"/>
              <w:rPr>
                <w:rFonts w:ascii="Times New Roman" w:hAnsi="Times New Roman"/>
                <w:color w:val="auto"/>
                <w:sz w:val="20"/>
              </w:rPr>
            </w:pPr>
            <w:r w:rsidRPr="00BA32E2">
              <w:rPr>
                <w:rFonts w:ascii="Times New Roman" w:hAnsi="Times New Roman"/>
                <w:color w:val="auto"/>
                <w:sz w:val="20"/>
                <w:lang w:eastAsia="en-US"/>
              </w:rPr>
              <w:t>Специальные расходы</w:t>
            </w:r>
          </w:p>
        </w:tc>
        <w:tc>
          <w:tcPr>
            <w:tcW w:w="897" w:type="dxa"/>
            <w:gridSpan w:val="2"/>
            <w:vAlign w:val="center"/>
            <w:hideMark/>
          </w:tcPr>
          <w:p w14:paraId="1143552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5F272890"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7C4C0343"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07</w:t>
            </w:r>
          </w:p>
        </w:tc>
        <w:tc>
          <w:tcPr>
            <w:tcW w:w="848" w:type="dxa"/>
            <w:gridSpan w:val="2"/>
            <w:noWrap/>
            <w:vAlign w:val="center"/>
            <w:hideMark/>
          </w:tcPr>
          <w:p w14:paraId="0B261136"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35А 0100100</w:t>
            </w:r>
          </w:p>
        </w:tc>
        <w:tc>
          <w:tcPr>
            <w:tcW w:w="507" w:type="dxa"/>
            <w:gridSpan w:val="2"/>
            <w:noWrap/>
            <w:vAlign w:val="center"/>
            <w:hideMark/>
          </w:tcPr>
          <w:p w14:paraId="4E6EFF6F"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880</w:t>
            </w:r>
          </w:p>
        </w:tc>
        <w:tc>
          <w:tcPr>
            <w:tcW w:w="932" w:type="dxa"/>
            <w:gridSpan w:val="3"/>
            <w:noWrap/>
            <w:vAlign w:val="center"/>
            <w:hideMark/>
          </w:tcPr>
          <w:p w14:paraId="134A35B8"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1" w:type="dxa"/>
            <w:gridSpan w:val="2"/>
            <w:noWrap/>
            <w:vAlign w:val="center"/>
            <w:hideMark/>
          </w:tcPr>
          <w:p w14:paraId="20FB9901"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2" w:type="dxa"/>
            <w:gridSpan w:val="2"/>
            <w:noWrap/>
            <w:vAlign w:val="center"/>
            <w:hideMark/>
          </w:tcPr>
          <w:p w14:paraId="6F2987F0"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6 879,9</w:t>
            </w:r>
          </w:p>
        </w:tc>
      </w:tr>
      <w:tr w:rsidR="003C3025" w:rsidRPr="00BA32E2" w14:paraId="720F532F" w14:textId="77777777" w:rsidTr="003C3025">
        <w:trPr>
          <w:gridAfter w:val="2"/>
          <w:wAfter w:w="451" w:type="dxa"/>
          <w:trHeight w:val="57"/>
        </w:trPr>
        <w:tc>
          <w:tcPr>
            <w:tcW w:w="2429" w:type="dxa"/>
            <w:shd w:val="clear" w:color="000000" w:fill="C5D9F1"/>
            <w:vAlign w:val="center"/>
            <w:hideMark/>
          </w:tcPr>
          <w:p w14:paraId="67BEE021" w14:textId="77777777" w:rsidR="00BA32E2" w:rsidRPr="00BA32E2" w:rsidRDefault="00BA32E2" w:rsidP="00BA32E2">
            <w:pPr>
              <w:spacing w:after="0" w:line="240" w:lineRule="auto"/>
              <w:ind w:left="-80" w:right="-128"/>
              <w:rPr>
                <w:rFonts w:ascii="Times New Roman" w:hAnsi="Times New Roman"/>
                <w:b/>
                <w:bCs/>
                <w:sz w:val="20"/>
              </w:rPr>
            </w:pPr>
            <w:r w:rsidRPr="00BA32E2">
              <w:rPr>
                <w:rFonts w:ascii="Times New Roman" w:hAnsi="Times New Roman"/>
                <w:b/>
                <w:bCs/>
                <w:sz w:val="20"/>
                <w:lang w:eastAsia="en-US"/>
              </w:rPr>
              <w:t>Резервные фонды</w:t>
            </w:r>
          </w:p>
        </w:tc>
        <w:tc>
          <w:tcPr>
            <w:tcW w:w="897" w:type="dxa"/>
            <w:gridSpan w:val="2"/>
            <w:shd w:val="clear" w:color="000000" w:fill="C5D9F1"/>
            <w:vAlign w:val="center"/>
            <w:hideMark/>
          </w:tcPr>
          <w:p w14:paraId="20A93199" w14:textId="77777777" w:rsidR="00BA32E2" w:rsidRPr="00BA32E2" w:rsidRDefault="00BA32E2" w:rsidP="00BA32E2">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9" w:type="dxa"/>
            <w:gridSpan w:val="2"/>
            <w:shd w:val="clear" w:color="000000" w:fill="C5D9F1"/>
            <w:noWrap/>
            <w:vAlign w:val="center"/>
            <w:hideMark/>
          </w:tcPr>
          <w:p w14:paraId="15E08BBB" w14:textId="77777777" w:rsidR="00BA32E2" w:rsidRPr="00BA32E2" w:rsidRDefault="00BA32E2" w:rsidP="00BA32E2">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21" w:type="dxa"/>
            <w:gridSpan w:val="2"/>
            <w:shd w:val="clear" w:color="000000" w:fill="C5D9F1"/>
            <w:noWrap/>
            <w:vAlign w:val="center"/>
            <w:hideMark/>
          </w:tcPr>
          <w:p w14:paraId="625D53E8" w14:textId="77777777" w:rsidR="00BA32E2" w:rsidRPr="00BA32E2" w:rsidRDefault="00BA32E2" w:rsidP="00BA32E2">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11</w:t>
            </w:r>
          </w:p>
        </w:tc>
        <w:tc>
          <w:tcPr>
            <w:tcW w:w="848" w:type="dxa"/>
            <w:gridSpan w:val="2"/>
            <w:shd w:val="clear" w:color="000000" w:fill="C5D9F1"/>
            <w:noWrap/>
            <w:vAlign w:val="center"/>
            <w:hideMark/>
          </w:tcPr>
          <w:p w14:paraId="3168D65B" w14:textId="77777777" w:rsidR="00BA32E2" w:rsidRPr="00BA32E2" w:rsidRDefault="00BA32E2" w:rsidP="00BA32E2">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507" w:type="dxa"/>
            <w:gridSpan w:val="2"/>
            <w:shd w:val="clear" w:color="000000" w:fill="C5D9F1"/>
            <w:noWrap/>
            <w:vAlign w:val="center"/>
            <w:hideMark/>
          </w:tcPr>
          <w:p w14:paraId="1DF42A31" w14:textId="77777777" w:rsidR="00BA32E2" w:rsidRPr="00BA32E2" w:rsidRDefault="00BA32E2" w:rsidP="00BA32E2">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32" w:type="dxa"/>
            <w:gridSpan w:val="3"/>
            <w:shd w:val="clear" w:color="000000" w:fill="C5D9F1"/>
            <w:noWrap/>
            <w:vAlign w:val="center"/>
            <w:hideMark/>
          </w:tcPr>
          <w:p w14:paraId="3B035811" w14:textId="77777777" w:rsidR="00BA32E2" w:rsidRPr="00BA32E2" w:rsidRDefault="00BA32E2" w:rsidP="00BA32E2">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50,0</w:t>
            </w:r>
          </w:p>
        </w:tc>
        <w:tc>
          <w:tcPr>
            <w:tcW w:w="931" w:type="dxa"/>
            <w:gridSpan w:val="2"/>
            <w:shd w:val="clear" w:color="000000" w:fill="C5D9F1"/>
            <w:noWrap/>
            <w:vAlign w:val="center"/>
            <w:hideMark/>
          </w:tcPr>
          <w:p w14:paraId="0A565BD8" w14:textId="77777777" w:rsidR="00BA32E2" w:rsidRPr="00BA32E2" w:rsidRDefault="00BA32E2" w:rsidP="00BA32E2">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50,0</w:t>
            </w:r>
          </w:p>
        </w:tc>
        <w:tc>
          <w:tcPr>
            <w:tcW w:w="932" w:type="dxa"/>
            <w:gridSpan w:val="2"/>
            <w:shd w:val="clear" w:color="000000" w:fill="C5D9F1"/>
            <w:noWrap/>
            <w:vAlign w:val="center"/>
            <w:hideMark/>
          </w:tcPr>
          <w:p w14:paraId="2E0E34E0" w14:textId="77777777" w:rsidR="00BA32E2" w:rsidRPr="00BA32E2" w:rsidRDefault="00BA32E2" w:rsidP="00BA32E2">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50,0</w:t>
            </w:r>
          </w:p>
        </w:tc>
      </w:tr>
      <w:tr w:rsidR="003C3025" w:rsidRPr="00BA32E2" w14:paraId="7B334CF3" w14:textId="77777777" w:rsidTr="003C3025">
        <w:trPr>
          <w:gridAfter w:val="2"/>
          <w:wAfter w:w="451" w:type="dxa"/>
          <w:trHeight w:val="57"/>
        </w:trPr>
        <w:tc>
          <w:tcPr>
            <w:tcW w:w="2429" w:type="dxa"/>
            <w:vAlign w:val="center"/>
            <w:hideMark/>
          </w:tcPr>
          <w:p w14:paraId="50F71BCC" w14:textId="77777777" w:rsidR="00BA32E2" w:rsidRPr="00BA32E2" w:rsidRDefault="00BA32E2" w:rsidP="00BA32E2">
            <w:pPr>
              <w:spacing w:after="0" w:line="240" w:lineRule="auto"/>
              <w:ind w:left="-80" w:right="-128"/>
              <w:rPr>
                <w:rFonts w:ascii="Times New Roman" w:hAnsi="Times New Roman"/>
                <w:sz w:val="20"/>
              </w:rPr>
            </w:pPr>
            <w:r w:rsidRPr="00BA32E2">
              <w:rPr>
                <w:rFonts w:ascii="Times New Roman" w:hAnsi="Times New Roman"/>
                <w:sz w:val="20"/>
                <w:lang w:eastAsia="en-US"/>
              </w:rPr>
              <w:t>Резервный фонд, предусмотренный органами местного самоуправления</w:t>
            </w:r>
          </w:p>
        </w:tc>
        <w:tc>
          <w:tcPr>
            <w:tcW w:w="897" w:type="dxa"/>
            <w:gridSpan w:val="2"/>
            <w:vAlign w:val="center"/>
            <w:hideMark/>
          </w:tcPr>
          <w:p w14:paraId="32F24657"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13813A4B"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5FA61C0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11</w:t>
            </w:r>
          </w:p>
        </w:tc>
        <w:tc>
          <w:tcPr>
            <w:tcW w:w="848" w:type="dxa"/>
            <w:gridSpan w:val="2"/>
            <w:noWrap/>
            <w:vAlign w:val="center"/>
            <w:hideMark/>
          </w:tcPr>
          <w:p w14:paraId="028ED92C"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32А 0100000</w:t>
            </w:r>
          </w:p>
        </w:tc>
        <w:tc>
          <w:tcPr>
            <w:tcW w:w="507" w:type="dxa"/>
            <w:gridSpan w:val="2"/>
            <w:noWrap/>
            <w:vAlign w:val="center"/>
            <w:hideMark/>
          </w:tcPr>
          <w:p w14:paraId="3D2E142C"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2BC8B5C1"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1" w:type="dxa"/>
            <w:gridSpan w:val="2"/>
            <w:noWrap/>
            <w:vAlign w:val="center"/>
            <w:hideMark/>
          </w:tcPr>
          <w:p w14:paraId="4DF16875"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2" w:type="dxa"/>
            <w:gridSpan w:val="2"/>
            <w:noWrap/>
            <w:vAlign w:val="center"/>
            <w:hideMark/>
          </w:tcPr>
          <w:p w14:paraId="414124F3"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r>
      <w:tr w:rsidR="003C3025" w:rsidRPr="00BA32E2" w14:paraId="01BBC6A7" w14:textId="77777777" w:rsidTr="003C3025">
        <w:trPr>
          <w:gridAfter w:val="2"/>
          <w:wAfter w:w="451" w:type="dxa"/>
          <w:trHeight w:val="57"/>
        </w:trPr>
        <w:tc>
          <w:tcPr>
            <w:tcW w:w="2429" w:type="dxa"/>
            <w:vAlign w:val="center"/>
            <w:hideMark/>
          </w:tcPr>
          <w:p w14:paraId="7A1BFBD6" w14:textId="77777777" w:rsidR="00BA32E2" w:rsidRPr="00BA32E2" w:rsidRDefault="00BA32E2" w:rsidP="00BA32E2">
            <w:pPr>
              <w:spacing w:after="0" w:line="240" w:lineRule="auto"/>
              <w:ind w:left="-80" w:right="-128"/>
              <w:rPr>
                <w:rFonts w:ascii="Times New Roman" w:hAnsi="Times New Roman"/>
                <w:sz w:val="20"/>
              </w:rPr>
            </w:pPr>
            <w:r w:rsidRPr="00BA32E2">
              <w:rPr>
                <w:rFonts w:ascii="Times New Roman" w:hAnsi="Times New Roman"/>
                <w:sz w:val="20"/>
                <w:lang w:eastAsia="en-US"/>
              </w:rPr>
              <w:t>Резервные средства</w:t>
            </w:r>
          </w:p>
        </w:tc>
        <w:tc>
          <w:tcPr>
            <w:tcW w:w="897" w:type="dxa"/>
            <w:gridSpan w:val="2"/>
            <w:vAlign w:val="center"/>
            <w:hideMark/>
          </w:tcPr>
          <w:p w14:paraId="1E9940C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785795EB"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531F40F8"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11</w:t>
            </w:r>
          </w:p>
        </w:tc>
        <w:tc>
          <w:tcPr>
            <w:tcW w:w="848" w:type="dxa"/>
            <w:gridSpan w:val="2"/>
            <w:noWrap/>
            <w:vAlign w:val="center"/>
            <w:hideMark/>
          </w:tcPr>
          <w:p w14:paraId="710C59CF"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32А 0100000</w:t>
            </w:r>
          </w:p>
        </w:tc>
        <w:tc>
          <w:tcPr>
            <w:tcW w:w="507" w:type="dxa"/>
            <w:gridSpan w:val="2"/>
            <w:noWrap/>
            <w:vAlign w:val="center"/>
            <w:hideMark/>
          </w:tcPr>
          <w:p w14:paraId="01DE53BD"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870</w:t>
            </w:r>
          </w:p>
        </w:tc>
        <w:tc>
          <w:tcPr>
            <w:tcW w:w="932" w:type="dxa"/>
            <w:gridSpan w:val="3"/>
            <w:noWrap/>
            <w:vAlign w:val="center"/>
            <w:hideMark/>
          </w:tcPr>
          <w:p w14:paraId="493F1EC0"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1" w:type="dxa"/>
            <w:gridSpan w:val="2"/>
            <w:noWrap/>
            <w:vAlign w:val="center"/>
            <w:hideMark/>
          </w:tcPr>
          <w:p w14:paraId="158B8239"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2" w:type="dxa"/>
            <w:gridSpan w:val="2"/>
            <w:noWrap/>
            <w:vAlign w:val="center"/>
            <w:hideMark/>
          </w:tcPr>
          <w:p w14:paraId="240F805A"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r>
      <w:tr w:rsidR="003C3025" w:rsidRPr="00BA32E2" w14:paraId="3CF6BDDC" w14:textId="77777777" w:rsidTr="003C3025">
        <w:trPr>
          <w:gridAfter w:val="2"/>
          <w:wAfter w:w="451" w:type="dxa"/>
          <w:trHeight w:val="57"/>
        </w:trPr>
        <w:tc>
          <w:tcPr>
            <w:tcW w:w="2429" w:type="dxa"/>
            <w:shd w:val="clear" w:color="000000" w:fill="C5D9F1"/>
            <w:vAlign w:val="center"/>
            <w:hideMark/>
          </w:tcPr>
          <w:p w14:paraId="1BC0B2DC" w14:textId="77777777" w:rsidR="003C3025" w:rsidRPr="00BA32E2" w:rsidRDefault="003C3025" w:rsidP="003C3025">
            <w:pPr>
              <w:spacing w:after="0" w:line="240" w:lineRule="auto"/>
              <w:ind w:left="-80" w:right="-128"/>
              <w:rPr>
                <w:rFonts w:ascii="Times New Roman" w:hAnsi="Times New Roman"/>
                <w:b/>
                <w:bCs/>
                <w:sz w:val="20"/>
              </w:rPr>
            </w:pPr>
            <w:r w:rsidRPr="00BA32E2">
              <w:rPr>
                <w:rFonts w:ascii="Times New Roman" w:hAnsi="Times New Roman"/>
                <w:b/>
                <w:bCs/>
                <w:sz w:val="20"/>
                <w:lang w:eastAsia="en-US"/>
              </w:rPr>
              <w:t>Другие общегосударственные вопросы</w:t>
            </w:r>
          </w:p>
        </w:tc>
        <w:tc>
          <w:tcPr>
            <w:tcW w:w="897" w:type="dxa"/>
            <w:gridSpan w:val="2"/>
            <w:shd w:val="clear" w:color="000000" w:fill="C5D9F1"/>
            <w:vAlign w:val="center"/>
            <w:hideMark/>
          </w:tcPr>
          <w:p w14:paraId="4A9A729F"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9" w:type="dxa"/>
            <w:gridSpan w:val="2"/>
            <w:shd w:val="clear" w:color="000000" w:fill="C5D9F1"/>
            <w:noWrap/>
            <w:vAlign w:val="center"/>
            <w:hideMark/>
          </w:tcPr>
          <w:p w14:paraId="222C204B"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01</w:t>
            </w:r>
          </w:p>
        </w:tc>
        <w:tc>
          <w:tcPr>
            <w:tcW w:w="921" w:type="dxa"/>
            <w:gridSpan w:val="2"/>
            <w:shd w:val="clear" w:color="000000" w:fill="C5D9F1"/>
            <w:noWrap/>
            <w:vAlign w:val="center"/>
            <w:hideMark/>
          </w:tcPr>
          <w:p w14:paraId="11DFB19E"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13</w:t>
            </w:r>
          </w:p>
        </w:tc>
        <w:tc>
          <w:tcPr>
            <w:tcW w:w="848" w:type="dxa"/>
            <w:gridSpan w:val="2"/>
            <w:shd w:val="clear" w:color="000000" w:fill="C5D9F1"/>
            <w:noWrap/>
            <w:vAlign w:val="center"/>
            <w:hideMark/>
          </w:tcPr>
          <w:p w14:paraId="4DADC21B"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507" w:type="dxa"/>
            <w:gridSpan w:val="2"/>
            <w:shd w:val="clear" w:color="000000" w:fill="C5D9F1"/>
            <w:noWrap/>
            <w:vAlign w:val="center"/>
            <w:hideMark/>
          </w:tcPr>
          <w:p w14:paraId="1DFC5922"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32" w:type="dxa"/>
            <w:gridSpan w:val="3"/>
            <w:shd w:val="clear" w:color="000000" w:fill="C5D9F1"/>
            <w:noWrap/>
            <w:vAlign w:val="center"/>
            <w:hideMark/>
          </w:tcPr>
          <w:p w14:paraId="74F4203A" w14:textId="7D8AA355" w:rsidR="003C3025" w:rsidRPr="00BA32E2" w:rsidRDefault="003C3025" w:rsidP="003C3025">
            <w:pPr>
              <w:spacing w:after="0" w:line="240" w:lineRule="auto"/>
              <w:ind w:left="-80"/>
              <w:jc w:val="center"/>
              <w:rPr>
                <w:rFonts w:ascii="Times New Roman" w:hAnsi="Times New Roman"/>
                <w:b/>
                <w:bCs/>
                <w:color w:val="auto"/>
                <w:sz w:val="20"/>
              </w:rPr>
            </w:pPr>
            <w:r w:rsidRPr="009C36EA">
              <w:rPr>
                <w:rFonts w:ascii="Times New Roman" w:hAnsi="Times New Roman"/>
                <w:b/>
                <w:bCs/>
                <w:color w:val="auto"/>
                <w:sz w:val="20"/>
              </w:rPr>
              <w:t>418,6</w:t>
            </w:r>
          </w:p>
        </w:tc>
        <w:tc>
          <w:tcPr>
            <w:tcW w:w="931" w:type="dxa"/>
            <w:gridSpan w:val="2"/>
            <w:shd w:val="clear" w:color="000000" w:fill="C5D9F1"/>
            <w:noWrap/>
            <w:vAlign w:val="center"/>
            <w:hideMark/>
          </w:tcPr>
          <w:p w14:paraId="548537B9"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86,1</w:t>
            </w:r>
          </w:p>
        </w:tc>
        <w:tc>
          <w:tcPr>
            <w:tcW w:w="932" w:type="dxa"/>
            <w:gridSpan w:val="2"/>
            <w:shd w:val="clear" w:color="000000" w:fill="C5D9F1"/>
            <w:noWrap/>
            <w:vAlign w:val="center"/>
            <w:hideMark/>
          </w:tcPr>
          <w:p w14:paraId="15B7885B"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86,1</w:t>
            </w:r>
          </w:p>
        </w:tc>
      </w:tr>
      <w:tr w:rsidR="003C3025" w:rsidRPr="00BA32E2" w14:paraId="7617A3A0" w14:textId="77777777" w:rsidTr="003C3025">
        <w:trPr>
          <w:gridAfter w:val="2"/>
          <w:wAfter w:w="451" w:type="dxa"/>
          <w:trHeight w:val="57"/>
        </w:trPr>
        <w:tc>
          <w:tcPr>
            <w:tcW w:w="2429" w:type="dxa"/>
            <w:vAlign w:val="center"/>
            <w:hideMark/>
          </w:tcPr>
          <w:p w14:paraId="5758CC6E" w14:textId="77777777" w:rsidR="003C3025" w:rsidRPr="00BA32E2" w:rsidRDefault="003C3025" w:rsidP="003C3025">
            <w:pPr>
              <w:spacing w:after="0" w:line="240" w:lineRule="auto"/>
              <w:ind w:left="-80" w:right="-128"/>
              <w:rPr>
                <w:rFonts w:ascii="Times New Roman" w:hAnsi="Times New Roman"/>
                <w:sz w:val="20"/>
              </w:rPr>
            </w:pPr>
            <w:r w:rsidRPr="00BA32E2">
              <w:rPr>
                <w:rFonts w:ascii="Times New Roman" w:hAnsi="Times New Roman"/>
                <w:sz w:val="20"/>
                <w:lang w:eastAsia="en-US"/>
              </w:rPr>
              <w:t>Уплата членских взносов на осуществление деятельности Совета муниципальных образований города Москвы</w:t>
            </w:r>
          </w:p>
        </w:tc>
        <w:tc>
          <w:tcPr>
            <w:tcW w:w="897" w:type="dxa"/>
            <w:gridSpan w:val="2"/>
            <w:vAlign w:val="center"/>
            <w:hideMark/>
          </w:tcPr>
          <w:p w14:paraId="04A783DD"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297A57FB"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558DEF7B"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13</w:t>
            </w:r>
          </w:p>
        </w:tc>
        <w:tc>
          <w:tcPr>
            <w:tcW w:w="848" w:type="dxa"/>
            <w:gridSpan w:val="2"/>
            <w:noWrap/>
            <w:vAlign w:val="center"/>
            <w:hideMark/>
          </w:tcPr>
          <w:p w14:paraId="41291D79"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0100400</w:t>
            </w:r>
          </w:p>
        </w:tc>
        <w:tc>
          <w:tcPr>
            <w:tcW w:w="507" w:type="dxa"/>
            <w:gridSpan w:val="2"/>
            <w:noWrap/>
            <w:vAlign w:val="center"/>
            <w:hideMark/>
          </w:tcPr>
          <w:p w14:paraId="615C71FD"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328DD83E" w14:textId="4E2FE0CF"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c>
          <w:tcPr>
            <w:tcW w:w="931" w:type="dxa"/>
            <w:gridSpan w:val="2"/>
            <w:noWrap/>
            <w:vAlign w:val="center"/>
            <w:hideMark/>
          </w:tcPr>
          <w:p w14:paraId="06AD9A7E"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c>
          <w:tcPr>
            <w:tcW w:w="932" w:type="dxa"/>
            <w:gridSpan w:val="2"/>
            <w:noWrap/>
            <w:vAlign w:val="center"/>
            <w:hideMark/>
          </w:tcPr>
          <w:p w14:paraId="4D0C90B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r>
      <w:tr w:rsidR="003C3025" w:rsidRPr="00BA32E2" w14:paraId="1FCA99C3" w14:textId="77777777" w:rsidTr="003C3025">
        <w:trPr>
          <w:gridAfter w:val="2"/>
          <w:wAfter w:w="451" w:type="dxa"/>
          <w:trHeight w:val="57"/>
        </w:trPr>
        <w:tc>
          <w:tcPr>
            <w:tcW w:w="2429" w:type="dxa"/>
            <w:vAlign w:val="center"/>
            <w:hideMark/>
          </w:tcPr>
          <w:p w14:paraId="03ED1C5A" w14:textId="77777777" w:rsidR="00BA32E2" w:rsidRPr="00BA32E2" w:rsidRDefault="00BA32E2" w:rsidP="00BA32E2">
            <w:pPr>
              <w:spacing w:after="0" w:line="240" w:lineRule="auto"/>
              <w:ind w:left="-80" w:right="-128"/>
              <w:rPr>
                <w:rFonts w:ascii="Times New Roman" w:hAnsi="Times New Roman"/>
                <w:sz w:val="20"/>
              </w:rPr>
            </w:pPr>
            <w:r w:rsidRPr="00BA32E2">
              <w:rPr>
                <w:rFonts w:ascii="Times New Roman" w:hAnsi="Times New Roman"/>
                <w:sz w:val="20"/>
                <w:lang w:eastAsia="en-US"/>
              </w:rPr>
              <w:t xml:space="preserve">Уплата налогов, сборов и иных платежей </w:t>
            </w:r>
          </w:p>
        </w:tc>
        <w:tc>
          <w:tcPr>
            <w:tcW w:w="897" w:type="dxa"/>
            <w:gridSpan w:val="2"/>
            <w:vAlign w:val="center"/>
            <w:hideMark/>
          </w:tcPr>
          <w:p w14:paraId="3A655979"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5D265A4F"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hideMark/>
          </w:tcPr>
          <w:p w14:paraId="2363835C" w14:textId="77777777" w:rsidR="00BA32E2" w:rsidRPr="00BA32E2" w:rsidRDefault="00BA32E2" w:rsidP="00BA32E2">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13</w:t>
            </w:r>
          </w:p>
        </w:tc>
        <w:tc>
          <w:tcPr>
            <w:tcW w:w="848" w:type="dxa"/>
            <w:gridSpan w:val="2"/>
            <w:noWrap/>
            <w:vAlign w:val="center"/>
            <w:hideMark/>
          </w:tcPr>
          <w:p w14:paraId="3BB32129"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0100400</w:t>
            </w:r>
          </w:p>
        </w:tc>
        <w:tc>
          <w:tcPr>
            <w:tcW w:w="507" w:type="dxa"/>
            <w:gridSpan w:val="2"/>
            <w:noWrap/>
            <w:vAlign w:val="center"/>
            <w:hideMark/>
          </w:tcPr>
          <w:p w14:paraId="620BF956"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850</w:t>
            </w:r>
          </w:p>
        </w:tc>
        <w:tc>
          <w:tcPr>
            <w:tcW w:w="932" w:type="dxa"/>
            <w:gridSpan w:val="3"/>
            <w:noWrap/>
            <w:vAlign w:val="center"/>
            <w:hideMark/>
          </w:tcPr>
          <w:p w14:paraId="0069311D"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c>
          <w:tcPr>
            <w:tcW w:w="931" w:type="dxa"/>
            <w:gridSpan w:val="2"/>
            <w:noWrap/>
            <w:vAlign w:val="center"/>
            <w:hideMark/>
          </w:tcPr>
          <w:p w14:paraId="5E8DC2FB"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c>
          <w:tcPr>
            <w:tcW w:w="932" w:type="dxa"/>
            <w:gridSpan w:val="2"/>
            <w:noWrap/>
            <w:vAlign w:val="center"/>
            <w:hideMark/>
          </w:tcPr>
          <w:p w14:paraId="7F7DFFC8" w14:textId="77777777" w:rsidR="00BA32E2" w:rsidRPr="00BA32E2" w:rsidRDefault="00BA32E2" w:rsidP="00BA32E2">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86,1</w:t>
            </w:r>
          </w:p>
        </w:tc>
      </w:tr>
      <w:tr w:rsidR="003C3025" w:rsidRPr="00BA32E2" w14:paraId="691345E8" w14:textId="77777777" w:rsidTr="003C3025">
        <w:trPr>
          <w:gridAfter w:val="2"/>
          <w:wAfter w:w="451" w:type="dxa"/>
          <w:trHeight w:val="57"/>
        </w:trPr>
        <w:tc>
          <w:tcPr>
            <w:tcW w:w="2429" w:type="dxa"/>
            <w:vAlign w:val="center"/>
          </w:tcPr>
          <w:p w14:paraId="6E8581F3" w14:textId="79AFFEBC" w:rsidR="003C3025" w:rsidRPr="00BA32E2" w:rsidRDefault="003C3025" w:rsidP="003C3025">
            <w:pPr>
              <w:spacing w:after="0" w:line="240" w:lineRule="auto"/>
              <w:ind w:left="-80" w:right="-128"/>
              <w:rPr>
                <w:rFonts w:ascii="Times New Roman" w:hAnsi="Times New Roman"/>
                <w:sz w:val="20"/>
                <w:lang w:eastAsia="en-US"/>
              </w:rPr>
            </w:pPr>
            <w:r w:rsidRPr="00B73869">
              <w:rPr>
                <w:rFonts w:ascii="Times New Roman" w:hAnsi="Times New Roman"/>
                <w:sz w:val="20"/>
                <w:lang w:eastAsia="en-US"/>
              </w:rPr>
              <w:t>Расходы, связанные с учреждением звания "Почетный житель муниципального образования"</w:t>
            </w:r>
          </w:p>
        </w:tc>
        <w:tc>
          <w:tcPr>
            <w:tcW w:w="897" w:type="dxa"/>
            <w:gridSpan w:val="2"/>
            <w:vAlign w:val="center"/>
          </w:tcPr>
          <w:p w14:paraId="12D72C6F" w14:textId="6971E8F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tcPr>
          <w:p w14:paraId="63D05A31" w14:textId="0FC88661"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tcPr>
          <w:p w14:paraId="4B20E8A9" w14:textId="1AD7ECAA"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13</w:t>
            </w:r>
          </w:p>
        </w:tc>
        <w:tc>
          <w:tcPr>
            <w:tcW w:w="848" w:type="dxa"/>
            <w:gridSpan w:val="2"/>
            <w:noWrap/>
            <w:vAlign w:val="center"/>
          </w:tcPr>
          <w:p w14:paraId="488A7396" w14:textId="689EFCCA"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w:t>
            </w:r>
            <w:r>
              <w:rPr>
                <w:rFonts w:ascii="Times New Roman" w:hAnsi="Times New Roman"/>
                <w:color w:val="auto"/>
                <w:sz w:val="20"/>
              </w:rPr>
              <w:t>6</w:t>
            </w:r>
            <w:r w:rsidRPr="00BA32E2">
              <w:rPr>
                <w:rFonts w:ascii="Times New Roman" w:hAnsi="Times New Roman"/>
                <w:color w:val="auto"/>
                <w:sz w:val="20"/>
              </w:rPr>
              <w:t>00</w:t>
            </w:r>
          </w:p>
        </w:tc>
        <w:tc>
          <w:tcPr>
            <w:tcW w:w="507" w:type="dxa"/>
            <w:gridSpan w:val="2"/>
            <w:noWrap/>
            <w:vAlign w:val="center"/>
          </w:tcPr>
          <w:p w14:paraId="02811351" w14:textId="77777777" w:rsidR="003C3025" w:rsidRPr="00BA32E2" w:rsidRDefault="003C3025" w:rsidP="003C3025">
            <w:pPr>
              <w:spacing w:after="0" w:line="240" w:lineRule="auto"/>
              <w:ind w:left="-80"/>
              <w:jc w:val="center"/>
              <w:rPr>
                <w:rFonts w:ascii="Times New Roman" w:hAnsi="Times New Roman"/>
                <w:color w:val="auto"/>
                <w:sz w:val="20"/>
              </w:rPr>
            </w:pPr>
          </w:p>
        </w:tc>
        <w:tc>
          <w:tcPr>
            <w:tcW w:w="932" w:type="dxa"/>
            <w:gridSpan w:val="3"/>
            <w:noWrap/>
            <w:vAlign w:val="center"/>
          </w:tcPr>
          <w:p w14:paraId="2CCECB64" w14:textId="3654B2B7"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332,5</w:t>
            </w:r>
          </w:p>
        </w:tc>
        <w:tc>
          <w:tcPr>
            <w:tcW w:w="931" w:type="dxa"/>
            <w:gridSpan w:val="2"/>
            <w:noWrap/>
            <w:vAlign w:val="center"/>
          </w:tcPr>
          <w:p w14:paraId="145D8151" w14:textId="78A9D035"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0,0</w:t>
            </w:r>
          </w:p>
        </w:tc>
        <w:tc>
          <w:tcPr>
            <w:tcW w:w="932" w:type="dxa"/>
            <w:gridSpan w:val="2"/>
            <w:noWrap/>
            <w:vAlign w:val="center"/>
          </w:tcPr>
          <w:p w14:paraId="6236BD91" w14:textId="25A582CF"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0,0</w:t>
            </w:r>
          </w:p>
        </w:tc>
      </w:tr>
      <w:tr w:rsidR="003C3025" w:rsidRPr="00BA32E2" w14:paraId="788246EB" w14:textId="77777777" w:rsidTr="003C3025">
        <w:trPr>
          <w:gridAfter w:val="2"/>
          <w:wAfter w:w="451" w:type="dxa"/>
          <w:trHeight w:val="57"/>
        </w:trPr>
        <w:tc>
          <w:tcPr>
            <w:tcW w:w="2429" w:type="dxa"/>
            <w:vAlign w:val="center"/>
          </w:tcPr>
          <w:p w14:paraId="34F32BCD" w14:textId="6FCC72CC" w:rsidR="003C3025" w:rsidRPr="00BA32E2" w:rsidRDefault="003C3025" w:rsidP="003C3025">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 xml:space="preserve">Уплата налогов, сборов и иных платежей </w:t>
            </w:r>
          </w:p>
        </w:tc>
        <w:tc>
          <w:tcPr>
            <w:tcW w:w="897" w:type="dxa"/>
            <w:gridSpan w:val="2"/>
            <w:vAlign w:val="center"/>
          </w:tcPr>
          <w:p w14:paraId="6FE4282B" w14:textId="520342A4"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tcPr>
          <w:p w14:paraId="1EE5EB84" w14:textId="6A58EE72"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921" w:type="dxa"/>
            <w:gridSpan w:val="2"/>
            <w:noWrap/>
            <w:vAlign w:val="center"/>
          </w:tcPr>
          <w:p w14:paraId="7588DE06" w14:textId="70C06EB1"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13</w:t>
            </w:r>
          </w:p>
        </w:tc>
        <w:tc>
          <w:tcPr>
            <w:tcW w:w="848" w:type="dxa"/>
            <w:gridSpan w:val="2"/>
            <w:noWrap/>
            <w:vAlign w:val="center"/>
          </w:tcPr>
          <w:p w14:paraId="1EBA796D" w14:textId="21636FFE"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w:t>
            </w:r>
            <w:r>
              <w:rPr>
                <w:rFonts w:ascii="Times New Roman" w:hAnsi="Times New Roman"/>
                <w:color w:val="auto"/>
                <w:sz w:val="20"/>
              </w:rPr>
              <w:t>6</w:t>
            </w:r>
            <w:r w:rsidRPr="00BA32E2">
              <w:rPr>
                <w:rFonts w:ascii="Times New Roman" w:hAnsi="Times New Roman"/>
                <w:color w:val="auto"/>
                <w:sz w:val="20"/>
              </w:rPr>
              <w:t>00</w:t>
            </w:r>
          </w:p>
        </w:tc>
        <w:tc>
          <w:tcPr>
            <w:tcW w:w="507" w:type="dxa"/>
            <w:gridSpan w:val="2"/>
            <w:noWrap/>
            <w:vAlign w:val="center"/>
          </w:tcPr>
          <w:p w14:paraId="72D11E24" w14:textId="7ECC2821"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850</w:t>
            </w:r>
          </w:p>
        </w:tc>
        <w:tc>
          <w:tcPr>
            <w:tcW w:w="932" w:type="dxa"/>
            <w:gridSpan w:val="3"/>
            <w:noWrap/>
            <w:vAlign w:val="center"/>
          </w:tcPr>
          <w:p w14:paraId="5B7E3939" w14:textId="792C776A"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332,5</w:t>
            </w:r>
          </w:p>
        </w:tc>
        <w:tc>
          <w:tcPr>
            <w:tcW w:w="931" w:type="dxa"/>
            <w:gridSpan w:val="2"/>
            <w:noWrap/>
            <w:vAlign w:val="center"/>
          </w:tcPr>
          <w:p w14:paraId="14661A26" w14:textId="5997F4EC"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0,0</w:t>
            </w:r>
          </w:p>
        </w:tc>
        <w:tc>
          <w:tcPr>
            <w:tcW w:w="932" w:type="dxa"/>
            <w:gridSpan w:val="2"/>
            <w:noWrap/>
            <w:vAlign w:val="center"/>
          </w:tcPr>
          <w:p w14:paraId="2C05E080" w14:textId="359BE4A4" w:rsidR="003C3025" w:rsidRPr="00BA32E2" w:rsidRDefault="003C3025" w:rsidP="003C3025">
            <w:pPr>
              <w:spacing w:after="0" w:line="240" w:lineRule="auto"/>
              <w:ind w:left="-80"/>
              <w:jc w:val="center"/>
              <w:rPr>
                <w:rFonts w:ascii="Times New Roman" w:hAnsi="Times New Roman"/>
                <w:color w:val="auto"/>
                <w:sz w:val="20"/>
              </w:rPr>
            </w:pPr>
            <w:r>
              <w:rPr>
                <w:rFonts w:ascii="Times New Roman" w:hAnsi="Times New Roman"/>
                <w:color w:val="auto"/>
                <w:sz w:val="20"/>
              </w:rPr>
              <w:t>0,0</w:t>
            </w:r>
          </w:p>
        </w:tc>
      </w:tr>
      <w:tr w:rsidR="003C3025" w:rsidRPr="00BA32E2" w14:paraId="6D34F007" w14:textId="77777777" w:rsidTr="003C3025">
        <w:trPr>
          <w:gridAfter w:val="2"/>
          <w:wAfter w:w="451" w:type="dxa"/>
          <w:trHeight w:val="57"/>
        </w:trPr>
        <w:tc>
          <w:tcPr>
            <w:tcW w:w="2429" w:type="dxa"/>
            <w:shd w:val="clear" w:color="000000" w:fill="B8CCE4"/>
            <w:vAlign w:val="center"/>
            <w:hideMark/>
          </w:tcPr>
          <w:p w14:paraId="3A799C4A" w14:textId="77777777" w:rsidR="003C3025" w:rsidRPr="00BA32E2" w:rsidRDefault="003C3025" w:rsidP="003C3025">
            <w:pPr>
              <w:spacing w:after="0" w:line="240" w:lineRule="auto"/>
              <w:ind w:left="-80" w:right="-128"/>
              <w:rPr>
                <w:rFonts w:ascii="Times New Roman" w:hAnsi="Times New Roman"/>
                <w:b/>
                <w:bCs/>
                <w:sz w:val="20"/>
              </w:rPr>
            </w:pPr>
            <w:r w:rsidRPr="00BA32E2">
              <w:rPr>
                <w:rFonts w:ascii="Times New Roman" w:hAnsi="Times New Roman"/>
                <w:b/>
                <w:bCs/>
                <w:sz w:val="20"/>
                <w:lang w:eastAsia="en-US"/>
              </w:rPr>
              <w:t>ОБРАЗОВАНИЕ</w:t>
            </w:r>
          </w:p>
        </w:tc>
        <w:tc>
          <w:tcPr>
            <w:tcW w:w="897" w:type="dxa"/>
            <w:gridSpan w:val="2"/>
            <w:shd w:val="clear" w:color="000000" w:fill="C5D9F1"/>
            <w:vAlign w:val="center"/>
            <w:hideMark/>
          </w:tcPr>
          <w:p w14:paraId="666DA38A"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9" w:type="dxa"/>
            <w:gridSpan w:val="2"/>
            <w:shd w:val="clear" w:color="000000" w:fill="B8CCE4"/>
            <w:noWrap/>
            <w:vAlign w:val="center"/>
            <w:hideMark/>
          </w:tcPr>
          <w:p w14:paraId="1727CB1D"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07</w:t>
            </w:r>
          </w:p>
        </w:tc>
        <w:tc>
          <w:tcPr>
            <w:tcW w:w="921" w:type="dxa"/>
            <w:gridSpan w:val="2"/>
            <w:shd w:val="clear" w:color="000000" w:fill="B8CCE4"/>
            <w:noWrap/>
            <w:vAlign w:val="center"/>
            <w:hideMark/>
          </w:tcPr>
          <w:p w14:paraId="6CA7D32D" w14:textId="77777777" w:rsidR="003C3025" w:rsidRPr="00BA32E2" w:rsidRDefault="003C3025" w:rsidP="003C3025">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00</w:t>
            </w:r>
          </w:p>
        </w:tc>
        <w:tc>
          <w:tcPr>
            <w:tcW w:w="848" w:type="dxa"/>
            <w:gridSpan w:val="2"/>
            <w:shd w:val="clear" w:color="000000" w:fill="B8CCE4"/>
            <w:noWrap/>
            <w:vAlign w:val="center"/>
            <w:hideMark/>
          </w:tcPr>
          <w:p w14:paraId="7D5D55A9"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507" w:type="dxa"/>
            <w:gridSpan w:val="2"/>
            <w:shd w:val="clear" w:color="000000" w:fill="B8CCE4"/>
            <w:noWrap/>
            <w:vAlign w:val="center"/>
            <w:hideMark/>
          </w:tcPr>
          <w:p w14:paraId="00AC3F64"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32" w:type="dxa"/>
            <w:gridSpan w:val="3"/>
            <w:shd w:val="clear" w:color="000000" w:fill="B8CCE4"/>
            <w:noWrap/>
            <w:vAlign w:val="center"/>
            <w:hideMark/>
          </w:tcPr>
          <w:p w14:paraId="6B0890B4" w14:textId="29D62145"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0,0</w:t>
            </w:r>
          </w:p>
        </w:tc>
        <w:tc>
          <w:tcPr>
            <w:tcW w:w="931" w:type="dxa"/>
            <w:gridSpan w:val="2"/>
            <w:shd w:val="clear" w:color="000000" w:fill="B8CCE4"/>
            <w:noWrap/>
            <w:vAlign w:val="center"/>
            <w:hideMark/>
          </w:tcPr>
          <w:p w14:paraId="42A43E21"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50,0</w:t>
            </w:r>
          </w:p>
        </w:tc>
        <w:tc>
          <w:tcPr>
            <w:tcW w:w="932" w:type="dxa"/>
            <w:gridSpan w:val="2"/>
            <w:shd w:val="clear" w:color="000000" w:fill="B8CCE4"/>
            <w:noWrap/>
            <w:vAlign w:val="center"/>
            <w:hideMark/>
          </w:tcPr>
          <w:p w14:paraId="31F05D38" w14:textId="77777777" w:rsidR="003C3025" w:rsidRPr="00BA32E2" w:rsidRDefault="003C3025" w:rsidP="003C3025">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50,0</w:t>
            </w:r>
          </w:p>
        </w:tc>
      </w:tr>
      <w:tr w:rsidR="003C3025" w:rsidRPr="00BA32E2" w14:paraId="2EC3DFB3" w14:textId="77777777" w:rsidTr="003C3025">
        <w:trPr>
          <w:gridAfter w:val="2"/>
          <w:wAfter w:w="451" w:type="dxa"/>
          <w:trHeight w:val="57"/>
        </w:trPr>
        <w:tc>
          <w:tcPr>
            <w:tcW w:w="2429" w:type="dxa"/>
            <w:vAlign w:val="center"/>
            <w:hideMark/>
          </w:tcPr>
          <w:p w14:paraId="22E92FB6" w14:textId="77777777" w:rsidR="003C3025" w:rsidRPr="00BA32E2" w:rsidRDefault="003C3025" w:rsidP="003C3025">
            <w:pPr>
              <w:spacing w:after="0" w:line="240" w:lineRule="auto"/>
              <w:ind w:left="-80" w:right="-128"/>
              <w:rPr>
                <w:rFonts w:ascii="Times New Roman" w:hAnsi="Times New Roman"/>
                <w:sz w:val="20"/>
              </w:rPr>
            </w:pPr>
            <w:r w:rsidRPr="00BA32E2">
              <w:rPr>
                <w:rFonts w:ascii="Times New Roman" w:hAnsi="Times New Roman"/>
                <w:sz w:val="20"/>
                <w:lang w:eastAsia="en-US"/>
              </w:rPr>
              <w:t>Профессиональная подготовка, переподготовка и повышение квалификации</w:t>
            </w:r>
          </w:p>
        </w:tc>
        <w:tc>
          <w:tcPr>
            <w:tcW w:w="897" w:type="dxa"/>
            <w:gridSpan w:val="2"/>
            <w:vAlign w:val="center"/>
            <w:hideMark/>
          </w:tcPr>
          <w:p w14:paraId="66D813A2"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0A7628BD"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07</w:t>
            </w:r>
          </w:p>
        </w:tc>
        <w:tc>
          <w:tcPr>
            <w:tcW w:w="921" w:type="dxa"/>
            <w:gridSpan w:val="2"/>
            <w:noWrap/>
            <w:vAlign w:val="center"/>
            <w:hideMark/>
          </w:tcPr>
          <w:p w14:paraId="720589F0" w14:textId="77777777" w:rsidR="003C3025" w:rsidRPr="00BA32E2" w:rsidRDefault="003C3025" w:rsidP="003C3025">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05</w:t>
            </w:r>
          </w:p>
        </w:tc>
        <w:tc>
          <w:tcPr>
            <w:tcW w:w="848" w:type="dxa"/>
            <w:gridSpan w:val="2"/>
            <w:noWrap/>
            <w:vAlign w:val="center"/>
            <w:hideMark/>
          </w:tcPr>
          <w:p w14:paraId="5989ADA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507" w:type="dxa"/>
            <w:gridSpan w:val="2"/>
            <w:noWrap/>
            <w:vAlign w:val="center"/>
            <w:hideMark/>
          </w:tcPr>
          <w:p w14:paraId="11D6D3A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79818EAB" w14:textId="16C7284A"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1" w:type="dxa"/>
            <w:gridSpan w:val="2"/>
            <w:noWrap/>
            <w:vAlign w:val="center"/>
            <w:hideMark/>
          </w:tcPr>
          <w:p w14:paraId="7A4B2563"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2" w:type="dxa"/>
            <w:gridSpan w:val="2"/>
            <w:noWrap/>
            <w:vAlign w:val="center"/>
            <w:hideMark/>
          </w:tcPr>
          <w:p w14:paraId="2FE63D21" w14:textId="77777777" w:rsidR="003C3025" w:rsidRPr="00BA32E2" w:rsidRDefault="003C3025" w:rsidP="003C3025">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526D0A01" w14:textId="77777777" w:rsidTr="003C3025">
        <w:trPr>
          <w:gridAfter w:val="2"/>
          <w:wAfter w:w="451" w:type="dxa"/>
          <w:trHeight w:val="57"/>
        </w:trPr>
        <w:tc>
          <w:tcPr>
            <w:tcW w:w="2429" w:type="dxa"/>
            <w:vAlign w:val="center"/>
          </w:tcPr>
          <w:p w14:paraId="34D05EC4" w14:textId="2C355A19" w:rsidR="00F37574" w:rsidRPr="00BA32E2" w:rsidRDefault="00F37574" w:rsidP="00F37574">
            <w:pPr>
              <w:spacing w:after="0" w:line="240" w:lineRule="auto"/>
              <w:ind w:left="-80" w:right="-128"/>
              <w:rPr>
                <w:rFonts w:ascii="Times New Roman" w:hAnsi="Times New Roman"/>
                <w:sz w:val="20"/>
                <w:lang w:eastAsia="en-US"/>
              </w:rPr>
            </w:pPr>
            <w:r w:rsidRPr="005A28CC">
              <w:rPr>
                <w:rFonts w:ascii="Times New Roman" w:hAnsi="Times New Roman"/>
                <w:sz w:val="20"/>
                <w:lang w:eastAsia="en-US"/>
              </w:rPr>
              <w:t>Обеспечение деятельности аппарата в части содержания муниципальных служащих для решения вопросов местного значения</w:t>
            </w:r>
          </w:p>
        </w:tc>
        <w:tc>
          <w:tcPr>
            <w:tcW w:w="897" w:type="dxa"/>
            <w:gridSpan w:val="2"/>
            <w:vAlign w:val="center"/>
          </w:tcPr>
          <w:p w14:paraId="38D04831" w14:textId="3EBDA339"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tcPr>
          <w:p w14:paraId="296E421D" w14:textId="30DACAE7"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color w:val="auto"/>
                <w:sz w:val="20"/>
              </w:rPr>
              <w:t>07</w:t>
            </w:r>
          </w:p>
        </w:tc>
        <w:tc>
          <w:tcPr>
            <w:tcW w:w="921" w:type="dxa"/>
            <w:gridSpan w:val="2"/>
            <w:noWrap/>
            <w:vAlign w:val="center"/>
          </w:tcPr>
          <w:p w14:paraId="05EB22DD" w14:textId="54A6BD49"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color w:val="auto"/>
                <w:sz w:val="20"/>
              </w:rPr>
              <w:t>05</w:t>
            </w:r>
          </w:p>
        </w:tc>
        <w:tc>
          <w:tcPr>
            <w:tcW w:w="848" w:type="dxa"/>
            <w:gridSpan w:val="2"/>
            <w:noWrap/>
            <w:vAlign w:val="center"/>
          </w:tcPr>
          <w:p w14:paraId="28A520F9" w14:textId="1BB86A4B" w:rsidR="00F37574" w:rsidRPr="00BA32E2" w:rsidRDefault="00F37574" w:rsidP="00F37574">
            <w:pPr>
              <w:spacing w:after="0" w:line="240" w:lineRule="auto"/>
              <w:ind w:left="-80"/>
              <w:jc w:val="center"/>
              <w:rPr>
                <w:rFonts w:ascii="Times New Roman" w:hAnsi="Times New Roman"/>
                <w:color w:val="auto"/>
                <w:sz w:val="20"/>
              </w:rPr>
            </w:pPr>
            <w:r w:rsidRPr="005A28CC">
              <w:rPr>
                <w:rFonts w:ascii="Times New Roman" w:hAnsi="Times New Roman"/>
                <w:color w:val="auto"/>
                <w:sz w:val="20"/>
              </w:rPr>
              <w:t>31Б 0100500</w:t>
            </w:r>
          </w:p>
        </w:tc>
        <w:tc>
          <w:tcPr>
            <w:tcW w:w="507" w:type="dxa"/>
            <w:gridSpan w:val="2"/>
            <w:noWrap/>
            <w:vAlign w:val="center"/>
          </w:tcPr>
          <w:p w14:paraId="61EEBC22" w14:textId="77777777" w:rsidR="00F37574" w:rsidRPr="00BA32E2" w:rsidRDefault="00F37574" w:rsidP="00F37574">
            <w:pPr>
              <w:spacing w:after="0" w:line="240" w:lineRule="auto"/>
              <w:ind w:left="-80"/>
              <w:jc w:val="center"/>
              <w:rPr>
                <w:rFonts w:ascii="Times New Roman" w:hAnsi="Times New Roman"/>
                <w:color w:val="auto"/>
                <w:sz w:val="20"/>
              </w:rPr>
            </w:pPr>
          </w:p>
        </w:tc>
        <w:tc>
          <w:tcPr>
            <w:tcW w:w="932" w:type="dxa"/>
            <w:gridSpan w:val="3"/>
            <w:noWrap/>
            <w:vAlign w:val="center"/>
          </w:tcPr>
          <w:p w14:paraId="1EB44FBA" w14:textId="0856A76F"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1" w:type="dxa"/>
            <w:gridSpan w:val="2"/>
            <w:noWrap/>
            <w:vAlign w:val="center"/>
          </w:tcPr>
          <w:p w14:paraId="06635137" w14:textId="3A3FF2AA"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2" w:type="dxa"/>
            <w:gridSpan w:val="2"/>
            <w:noWrap/>
            <w:vAlign w:val="center"/>
          </w:tcPr>
          <w:p w14:paraId="2B2F58C3" w14:textId="424D38BA"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11D5F52E" w14:textId="77777777" w:rsidTr="003C3025">
        <w:trPr>
          <w:gridAfter w:val="2"/>
          <w:wAfter w:w="451" w:type="dxa"/>
          <w:trHeight w:val="57"/>
        </w:trPr>
        <w:tc>
          <w:tcPr>
            <w:tcW w:w="2429" w:type="dxa"/>
            <w:vAlign w:val="center"/>
            <w:hideMark/>
          </w:tcPr>
          <w:p w14:paraId="2B699F29"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897" w:type="dxa"/>
            <w:gridSpan w:val="2"/>
            <w:vAlign w:val="center"/>
            <w:hideMark/>
          </w:tcPr>
          <w:p w14:paraId="0E0BA62A"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6FF24A8F"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07</w:t>
            </w:r>
          </w:p>
        </w:tc>
        <w:tc>
          <w:tcPr>
            <w:tcW w:w="921" w:type="dxa"/>
            <w:gridSpan w:val="2"/>
            <w:noWrap/>
            <w:vAlign w:val="center"/>
            <w:hideMark/>
          </w:tcPr>
          <w:p w14:paraId="3D233DB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05</w:t>
            </w:r>
          </w:p>
        </w:tc>
        <w:tc>
          <w:tcPr>
            <w:tcW w:w="848" w:type="dxa"/>
            <w:gridSpan w:val="2"/>
            <w:noWrap/>
            <w:vAlign w:val="center"/>
            <w:hideMark/>
          </w:tcPr>
          <w:p w14:paraId="0C0399BB"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31Б 0100500</w:t>
            </w:r>
          </w:p>
        </w:tc>
        <w:tc>
          <w:tcPr>
            <w:tcW w:w="507" w:type="dxa"/>
            <w:gridSpan w:val="2"/>
            <w:noWrap/>
            <w:vAlign w:val="center"/>
            <w:hideMark/>
          </w:tcPr>
          <w:p w14:paraId="012D6544"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240</w:t>
            </w:r>
          </w:p>
        </w:tc>
        <w:tc>
          <w:tcPr>
            <w:tcW w:w="932" w:type="dxa"/>
            <w:gridSpan w:val="3"/>
            <w:noWrap/>
            <w:vAlign w:val="center"/>
            <w:hideMark/>
          </w:tcPr>
          <w:p w14:paraId="45929C5F" w14:textId="6F101B45"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0,0</w:t>
            </w:r>
          </w:p>
        </w:tc>
        <w:tc>
          <w:tcPr>
            <w:tcW w:w="931" w:type="dxa"/>
            <w:gridSpan w:val="2"/>
            <w:noWrap/>
            <w:vAlign w:val="center"/>
            <w:hideMark/>
          </w:tcPr>
          <w:p w14:paraId="2485CAF8"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c>
          <w:tcPr>
            <w:tcW w:w="932" w:type="dxa"/>
            <w:gridSpan w:val="2"/>
            <w:noWrap/>
            <w:vAlign w:val="center"/>
            <w:hideMark/>
          </w:tcPr>
          <w:p w14:paraId="3BC864F6"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50,0</w:t>
            </w:r>
          </w:p>
        </w:tc>
      </w:tr>
      <w:tr w:rsidR="00F37574" w:rsidRPr="00BA32E2" w14:paraId="62DD4AF8" w14:textId="77777777" w:rsidTr="003C3025">
        <w:trPr>
          <w:gridAfter w:val="2"/>
          <w:wAfter w:w="451" w:type="dxa"/>
          <w:trHeight w:val="57"/>
        </w:trPr>
        <w:tc>
          <w:tcPr>
            <w:tcW w:w="2429" w:type="dxa"/>
            <w:shd w:val="clear" w:color="000000" w:fill="C5D9F1"/>
            <w:vAlign w:val="center"/>
            <w:hideMark/>
          </w:tcPr>
          <w:p w14:paraId="582BA7F2"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z w:val="20"/>
                <w:lang w:eastAsia="en-US"/>
              </w:rPr>
              <w:t>КУЛЬТУРА, КИНЕМАТОГРАФИЯ</w:t>
            </w:r>
          </w:p>
        </w:tc>
        <w:tc>
          <w:tcPr>
            <w:tcW w:w="897" w:type="dxa"/>
            <w:gridSpan w:val="2"/>
            <w:shd w:val="clear" w:color="000000" w:fill="C5D9F1"/>
            <w:vAlign w:val="center"/>
            <w:hideMark/>
          </w:tcPr>
          <w:p w14:paraId="1DD6DEA2"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9" w:type="dxa"/>
            <w:gridSpan w:val="2"/>
            <w:shd w:val="clear" w:color="000000" w:fill="C5D9F1"/>
            <w:noWrap/>
            <w:vAlign w:val="center"/>
            <w:hideMark/>
          </w:tcPr>
          <w:p w14:paraId="5727C005"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08</w:t>
            </w:r>
          </w:p>
        </w:tc>
        <w:tc>
          <w:tcPr>
            <w:tcW w:w="921" w:type="dxa"/>
            <w:gridSpan w:val="2"/>
            <w:shd w:val="clear" w:color="000000" w:fill="C5D9F1"/>
            <w:noWrap/>
            <w:vAlign w:val="center"/>
            <w:hideMark/>
          </w:tcPr>
          <w:p w14:paraId="2AFE717C"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00</w:t>
            </w:r>
          </w:p>
        </w:tc>
        <w:tc>
          <w:tcPr>
            <w:tcW w:w="848" w:type="dxa"/>
            <w:gridSpan w:val="2"/>
            <w:shd w:val="clear" w:color="000000" w:fill="C5D9F1"/>
            <w:noWrap/>
            <w:vAlign w:val="center"/>
            <w:hideMark/>
          </w:tcPr>
          <w:p w14:paraId="7E546A93"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507" w:type="dxa"/>
            <w:gridSpan w:val="2"/>
            <w:shd w:val="clear" w:color="000000" w:fill="C5D9F1"/>
            <w:noWrap/>
            <w:vAlign w:val="center"/>
            <w:hideMark/>
          </w:tcPr>
          <w:p w14:paraId="07898304"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32" w:type="dxa"/>
            <w:gridSpan w:val="3"/>
            <w:shd w:val="clear" w:color="000000" w:fill="C5D9F1"/>
            <w:noWrap/>
            <w:vAlign w:val="center"/>
            <w:hideMark/>
          </w:tcPr>
          <w:p w14:paraId="4173DC70" w14:textId="7577A113" w:rsidR="00F37574" w:rsidRPr="00BA32E2" w:rsidRDefault="00F37574" w:rsidP="00F37574">
            <w:pPr>
              <w:spacing w:after="0" w:line="240" w:lineRule="auto"/>
              <w:ind w:left="-80"/>
              <w:jc w:val="center"/>
              <w:rPr>
                <w:rFonts w:ascii="Times New Roman" w:hAnsi="Times New Roman"/>
                <w:b/>
                <w:bCs/>
                <w:color w:val="auto"/>
                <w:sz w:val="20"/>
              </w:rPr>
            </w:pPr>
            <w:r w:rsidRPr="00F37574">
              <w:rPr>
                <w:rFonts w:ascii="Times New Roman" w:hAnsi="Times New Roman"/>
                <w:b/>
                <w:bCs/>
                <w:sz w:val="20"/>
              </w:rPr>
              <w:t>3 219,6</w:t>
            </w:r>
          </w:p>
        </w:tc>
        <w:tc>
          <w:tcPr>
            <w:tcW w:w="931" w:type="dxa"/>
            <w:gridSpan w:val="2"/>
            <w:shd w:val="clear" w:color="000000" w:fill="C5D9F1"/>
            <w:noWrap/>
            <w:vAlign w:val="center"/>
            <w:hideMark/>
          </w:tcPr>
          <w:p w14:paraId="14DC8011"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2 780,1</w:t>
            </w:r>
          </w:p>
        </w:tc>
        <w:tc>
          <w:tcPr>
            <w:tcW w:w="932" w:type="dxa"/>
            <w:gridSpan w:val="2"/>
            <w:shd w:val="clear" w:color="000000" w:fill="C5D9F1"/>
            <w:noWrap/>
            <w:vAlign w:val="center"/>
            <w:hideMark/>
          </w:tcPr>
          <w:p w14:paraId="6A29DBAC"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2 780,1</w:t>
            </w:r>
          </w:p>
        </w:tc>
      </w:tr>
      <w:tr w:rsidR="00F37574" w:rsidRPr="00BA32E2" w14:paraId="532B688D" w14:textId="77777777" w:rsidTr="003C3025">
        <w:trPr>
          <w:gridAfter w:val="2"/>
          <w:wAfter w:w="451" w:type="dxa"/>
          <w:trHeight w:val="57"/>
        </w:trPr>
        <w:tc>
          <w:tcPr>
            <w:tcW w:w="2429" w:type="dxa"/>
            <w:vAlign w:val="center"/>
            <w:hideMark/>
          </w:tcPr>
          <w:p w14:paraId="5E92051A"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Другие вопросы в области культуры, кинематографии</w:t>
            </w:r>
          </w:p>
        </w:tc>
        <w:tc>
          <w:tcPr>
            <w:tcW w:w="897" w:type="dxa"/>
            <w:gridSpan w:val="2"/>
            <w:vAlign w:val="center"/>
            <w:hideMark/>
          </w:tcPr>
          <w:p w14:paraId="22DA9DB3"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37E09B0B"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08</w:t>
            </w:r>
          </w:p>
        </w:tc>
        <w:tc>
          <w:tcPr>
            <w:tcW w:w="921" w:type="dxa"/>
            <w:gridSpan w:val="2"/>
            <w:noWrap/>
            <w:vAlign w:val="center"/>
            <w:hideMark/>
          </w:tcPr>
          <w:p w14:paraId="3EA8C59F"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48" w:type="dxa"/>
            <w:gridSpan w:val="2"/>
            <w:noWrap/>
            <w:vAlign w:val="center"/>
            <w:hideMark/>
          </w:tcPr>
          <w:p w14:paraId="6BB22952"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507" w:type="dxa"/>
            <w:gridSpan w:val="2"/>
            <w:noWrap/>
            <w:vAlign w:val="center"/>
            <w:hideMark/>
          </w:tcPr>
          <w:p w14:paraId="2CE8105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5DC7ECFD" w14:textId="7468EBD9"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3 219,6</w:t>
            </w:r>
          </w:p>
        </w:tc>
        <w:tc>
          <w:tcPr>
            <w:tcW w:w="931" w:type="dxa"/>
            <w:gridSpan w:val="2"/>
            <w:noWrap/>
            <w:vAlign w:val="center"/>
            <w:hideMark/>
          </w:tcPr>
          <w:p w14:paraId="59DB8AC3"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c>
          <w:tcPr>
            <w:tcW w:w="932" w:type="dxa"/>
            <w:gridSpan w:val="2"/>
            <w:noWrap/>
            <w:vAlign w:val="center"/>
            <w:hideMark/>
          </w:tcPr>
          <w:p w14:paraId="5667476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527423F8" w14:textId="77777777" w:rsidTr="003C3025">
        <w:trPr>
          <w:gridAfter w:val="2"/>
          <w:wAfter w:w="451" w:type="dxa"/>
          <w:trHeight w:val="57"/>
        </w:trPr>
        <w:tc>
          <w:tcPr>
            <w:tcW w:w="2429" w:type="dxa"/>
            <w:vAlign w:val="center"/>
            <w:hideMark/>
          </w:tcPr>
          <w:p w14:paraId="4356C828"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Праздничные и социально-значимые мероприятия для населения</w:t>
            </w:r>
          </w:p>
        </w:tc>
        <w:tc>
          <w:tcPr>
            <w:tcW w:w="897" w:type="dxa"/>
            <w:gridSpan w:val="2"/>
            <w:vAlign w:val="center"/>
            <w:hideMark/>
          </w:tcPr>
          <w:p w14:paraId="734985B0"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669AA500"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08</w:t>
            </w:r>
          </w:p>
        </w:tc>
        <w:tc>
          <w:tcPr>
            <w:tcW w:w="921" w:type="dxa"/>
            <w:gridSpan w:val="2"/>
            <w:noWrap/>
            <w:vAlign w:val="center"/>
            <w:hideMark/>
          </w:tcPr>
          <w:p w14:paraId="55B8D8C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48" w:type="dxa"/>
            <w:gridSpan w:val="2"/>
            <w:noWrap/>
            <w:vAlign w:val="center"/>
            <w:hideMark/>
          </w:tcPr>
          <w:p w14:paraId="2F6113B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35Е 0100500</w:t>
            </w:r>
          </w:p>
        </w:tc>
        <w:tc>
          <w:tcPr>
            <w:tcW w:w="507" w:type="dxa"/>
            <w:gridSpan w:val="2"/>
            <w:noWrap/>
            <w:vAlign w:val="center"/>
            <w:hideMark/>
          </w:tcPr>
          <w:p w14:paraId="3A3E7A59"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09E86F84" w14:textId="6B82F278"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3 219,6</w:t>
            </w:r>
          </w:p>
        </w:tc>
        <w:tc>
          <w:tcPr>
            <w:tcW w:w="931" w:type="dxa"/>
            <w:gridSpan w:val="2"/>
            <w:noWrap/>
            <w:vAlign w:val="center"/>
            <w:hideMark/>
          </w:tcPr>
          <w:p w14:paraId="350AE3DC"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c>
          <w:tcPr>
            <w:tcW w:w="932" w:type="dxa"/>
            <w:gridSpan w:val="2"/>
            <w:noWrap/>
            <w:vAlign w:val="center"/>
            <w:hideMark/>
          </w:tcPr>
          <w:p w14:paraId="7DD43EA4"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0EE43513" w14:textId="77777777" w:rsidTr="003C3025">
        <w:trPr>
          <w:gridAfter w:val="2"/>
          <w:wAfter w:w="451" w:type="dxa"/>
          <w:trHeight w:val="57"/>
        </w:trPr>
        <w:tc>
          <w:tcPr>
            <w:tcW w:w="2429" w:type="dxa"/>
            <w:vAlign w:val="center"/>
            <w:hideMark/>
          </w:tcPr>
          <w:p w14:paraId="4C94CDD0"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897" w:type="dxa"/>
            <w:gridSpan w:val="2"/>
            <w:vAlign w:val="center"/>
            <w:hideMark/>
          </w:tcPr>
          <w:p w14:paraId="03A893E9"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753F01F8"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08</w:t>
            </w:r>
          </w:p>
        </w:tc>
        <w:tc>
          <w:tcPr>
            <w:tcW w:w="921" w:type="dxa"/>
            <w:gridSpan w:val="2"/>
            <w:noWrap/>
            <w:vAlign w:val="center"/>
            <w:hideMark/>
          </w:tcPr>
          <w:p w14:paraId="0D3B8D5E"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48" w:type="dxa"/>
            <w:gridSpan w:val="2"/>
            <w:noWrap/>
            <w:vAlign w:val="center"/>
            <w:hideMark/>
          </w:tcPr>
          <w:p w14:paraId="40AB15CE"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35Е 0100500</w:t>
            </w:r>
          </w:p>
        </w:tc>
        <w:tc>
          <w:tcPr>
            <w:tcW w:w="507" w:type="dxa"/>
            <w:gridSpan w:val="2"/>
            <w:noWrap/>
            <w:vAlign w:val="center"/>
            <w:hideMark/>
          </w:tcPr>
          <w:p w14:paraId="7E7064B0"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240</w:t>
            </w:r>
          </w:p>
        </w:tc>
        <w:tc>
          <w:tcPr>
            <w:tcW w:w="932" w:type="dxa"/>
            <w:gridSpan w:val="3"/>
            <w:noWrap/>
            <w:vAlign w:val="center"/>
            <w:hideMark/>
          </w:tcPr>
          <w:p w14:paraId="38D3A082" w14:textId="2E9F491B"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3 219,6</w:t>
            </w:r>
          </w:p>
        </w:tc>
        <w:tc>
          <w:tcPr>
            <w:tcW w:w="931" w:type="dxa"/>
            <w:gridSpan w:val="2"/>
            <w:noWrap/>
            <w:vAlign w:val="center"/>
            <w:hideMark/>
          </w:tcPr>
          <w:p w14:paraId="29C17CB6"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c>
          <w:tcPr>
            <w:tcW w:w="932" w:type="dxa"/>
            <w:gridSpan w:val="2"/>
            <w:noWrap/>
            <w:vAlign w:val="center"/>
            <w:hideMark/>
          </w:tcPr>
          <w:p w14:paraId="7EDA11A7"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2 780,1</w:t>
            </w:r>
          </w:p>
        </w:tc>
      </w:tr>
      <w:tr w:rsidR="00F37574" w:rsidRPr="00BA32E2" w14:paraId="5D075B07" w14:textId="77777777" w:rsidTr="003C3025">
        <w:trPr>
          <w:gridAfter w:val="2"/>
          <w:wAfter w:w="451" w:type="dxa"/>
          <w:trHeight w:val="57"/>
        </w:trPr>
        <w:tc>
          <w:tcPr>
            <w:tcW w:w="2429" w:type="dxa"/>
            <w:shd w:val="clear" w:color="000000" w:fill="C5D9F1"/>
            <w:vAlign w:val="center"/>
            <w:hideMark/>
          </w:tcPr>
          <w:p w14:paraId="63D4C1B0" w14:textId="77777777" w:rsidR="00F37574" w:rsidRPr="00BA32E2" w:rsidRDefault="00F37574" w:rsidP="00F37574">
            <w:pPr>
              <w:spacing w:after="0" w:line="240" w:lineRule="auto"/>
              <w:ind w:left="-80" w:right="-128"/>
              <w:rPr>
                <w:rFonts w:ascii="Times New Roman" w:hAnsi="Times New Roman"/>
                <w:b/>
                <w:bCs/>
                <w:sz w:val="20"/>
              </w:rPr>
            </w:pPr>
            <w:r w:rsidRPr="00BA32E2">
              <w:rPr>
                <w:rFonts w:ascii="Times New Roman" w:hAnsi="Times New Roman"/>
                <w:b/>
                <w:bCs/>
                <w:sz w:val="20"/>
                <w:lang w:eastAsia="en-US"/>
              </w:rPr>
              <w:t>СОЦИАЛЬНАЯ ПОЛИТИКА</w:t>
            </w:r>
          </w:p>
        </w:tc>
        <w:tc>
          <w:tcPr>
            <w:tcW w:w="897" w:type="dxa"/>
            <w:gridSpan w:val="2"/>
            <w:shd w:val="clear" w:color="000000" w:fill="C5D9F1"/>
            <w:vAlign w:val="center"/>
            <w:hideMark/>
          </w:tcPr>
          <w:p w14:paraId="74176815"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900</w:t>
            </w:r>
          </w:p>
        </w:tc>
        <w:tc>
          <w:tcPr>
            <w:tcW w:w="629" w:type="dxa"/>
            <w:gridSpan w:val="2"/>
            <w:shd w:val="clear" w:color="000000" w:fill="C5D9F1"/>
            <w:noWrap/>
            <w:vAlign w:val="center"/>
            <w:hideMark/>
          </w:tcPr>
          <w:p w14:paraId="4100E417"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10</w:t>
            </w:r>
          </w:p>
        </w:tc>
        <w:tc>
          <w:tcPr>
            <w:tcW w:w="921" w:type="dxa"/>
            <w:gridSpan w:val="2"/>
            <w:shd w:val="clear" w:color="000000" w:fill="C5D9F1"/>
            <w:noWrap/>
            <w:vAlign w:val="center"/>
            <w:hideMark/>
          </w:tcPr>
          <w:p w14:paraId="5A3B26F0" w14:textId="77777777" w:rsidR="00F37574" w:rsidRPr="00BA32E2" w:rsidRDefault="00F37574" w:rsidP="00F37574">
            <w:pPr>
              <w:spacing w:after="0" w:line="240" w:lineRule="auto"/>
              <w:ind w:left="-80" w:right="-128"/>
              <w:jc w:val="center"/>
              <w:rPr>
                <w:rFonts w:ascii="Times New Roman" w:hAnsi="Times New Roman"/>
                <w:b/>
                <w:bCs/>
                <w:color w:val="auto"/>
                <w:sz w:val="20"/>
              </w:rPr>
            </w:pPr>
            <w:r w:rsidRPr="00BA32E2">
              <w:rPr>
                <w:rFonts w:ascii="Times New Roman" w:hAnsi="Times New Roman"/>
                <w:b/>
                <w:bCs/>
                <w:color w:val="auto"/>
                <w:sz w:val="20"/>
              </w:rPr>
              <w:t>00</w:t>
            </w:r>
          </w:p>
        </w:tc>
        <w:tc>
          <w:tcPr>
            <w:tcW w:w="848" w:type="dxa"/>
            <w:gridSpan w:val="2"/>
            <w:shd w:val="clear" w:color="000000" w:fill="C5D9F1"/>
            <w:noWrap/>
            <w:vAlign w:val="center"/>
            <w:hideMark/>
          </w:tcPr>
          <w:p w14:paraId="2A51A433"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507" w:type="dxa"/>
            <w:gridSpan w:val="2"/>
            <w:shd w:val="clear" w:color="000000" w:fill="C5D9F1"/>
            <w:noWrap/>
            <w:vAlign w:val="center"/>
            <w:hideMark/>
          </w:tcPr>
          <w:p w14:paraId="1914F84B"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rPr>
              <w:t> </w:t>
            </w:r>
          </w:p>
        </w:tc>
        <w:tc>
          <w:tcPr>
            <w:tcW w:w="932" w:type="dxa"/>
            <w:gridSpan w:val="3"/>
            <w:shd w:val="clear" w:color="000000" w:fill="C5D9F1"/>
            <w:vAlign w:val="center"/>
            <w:hideMark/>
          </w:tcPr>
          <w:p w14:paraId="54861ED3" w14:textId="5A92307F" w:rsidR="00F37574" w:rsidRPr="00BA32E2" w:rsidRDefault="00F37574" w:rsidP="00F37574">
            <w:pPr>
              <w:spacing w:after="0" w:line="240" w:lineRule="auto"/>
              <w:ind w:left="-80"/>
              <w:jc w:val="center"/>
              <w:rPr>
                <w:rFonts w:ascii="Times New Roman" w:hAnsi="Times New Roman"/>
                <w:b/>
                <w:bCs/>
                <w:color w:val="auto"/>
                <w:sz w:val="20"/>
              </w:rPr>
            </w:pPr>
            <w:r w:rsidRPr="00F37574">
              <w:rPr>
                <w:rFonts w:ascii="Times New Roman" w:hAnsi="Times New Roman"/>
                <w:b/>
                <w:bCs/>
                <w:sz w:val="20"/>
              </w:rPr>
              <w:t>1 986,5</w:t>
            </w:r>
          </w:p>
        </w:tc>
        <w:tc>
          <w:tcPr>
            <w:tcW w:w="931" w:type="dxa"/>
            <w:gridSpan w:val="2"/>
            <w:shd w:val="clear" w:color="000000" w:fill="C5D9F1"/>
            <w:vAlign w:val="center"/>
            <w:hideMark/>
          </w:tcPr>
          <w:p w14:paraId="38596CBB"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1 090,3</w:t>
            </w:r>
          </w:p>
        </w:tc>
        <w:tc>
          <w:tcPr>
            <w:tcW w:w="932" w:type="dxa"/>
            <w:gridSpan w:val="2"/>
            <w:shd w:val="clear" w:color="000000" w:fill="C5D9F1"/>
            <w:vAlign w:val="center"/>
            <w:hideMark/>
          </w:tcPr>
          <w:p w14:paraId="59AD00DF" w14:textId="77777777" w:rsidR="00F37574" w:rsidRPr="00BA32E2" w:rsidRDefault="00F37574" w:rsidP="00F37574">
            <w:pPr>
              <w:spacing w:after="0" w:line="240" w:lineRule="auto"/>
              <w:ind w:left="-80"/>
              <w:jc w:val="center"/>
              <w:rPr>
                <w:rFonts w:ascii="Times New Roman" w:hAnsi="Times New Roman"/>
                <w:b/>
                <w:bCs/>
                <w:color w:val="auto"/>
                <w:sz w:val="20"/>
              </w:rPr>
            </w:pPr>
            <w:r w:rsidRPr="00BA32E2">
              <w:rPr>
                <w:rFonts w:ascii="Times New Roman" w:hAnsi="Times New Roman"/>
                <w:b/>
                <w:bCs/>
                <w:color w:val="auto"/>
                <w:sz w:val="20"/>
                <w:lang w:eastAsia="en-US"/>
              </w:rPr>
              <w:t>1 090,3</w:t>
            </w:r>
          </w:p>
        </w:tc>
      </w:tr>
      <w:tr w:rsidR="00F37574" w:rsidRPr="00BA32E2" w14:paraId="2F1E76E2" w14:textId="77777777" w:rsidTr="003C3025">
        <w:trPr>
          <w:gridAfter w:val="2"/>
          <w:wAfter w:w="451" w:type="dxa"/>
          <w:trHeight w:val="57"/>
        </w:trPr>
        <w:tc>
          <w:tcPr>
            <w:tcW w:w="2429" w:type="dxa"/>
            <w:vAlign w:val="center"/>
            <w:hideMark/>
          </w:tcPr>
          <w:p w14:paraId="7E3C0A95" w14:textId="77777777" w:rsidR="00F37574" w:rsidRPr="00BA32E2" w:rsidRDefault="00F37574" w:rsidP="00F37574">
            <w:pPr>
              <w:spacing w:after="0" w:line="240" w:lineRule="auto"/>
              <w:ind w:left="-80" w:right="-128"/>
              <w:rPr>
                <w:rFonts w:ascii="Times New Roman" w:hAnsi="Times New Roman"/>
                <w:sz w:val="20"/>
              </w:rPr>
            </w:pPr>
            <w:r w:rsidRPr="00BA32E2">
              <w:rPr>
                <w:rFonts w:ascii="Times New Roman" w:hAnsi="Times New Roman"/>
                <w:sz w:val="20"/>
                <w:lang w:eastAsia="en-US"/>
              </w:rPr>
              <w:t>Пенсионное обеспечение</w:t>
            </w:r>
          </w:p>
        </w:tc>
        <w:tc>
          <w:tcPr>
            <w:tcW w:w="897" w:type="dxa"/>
            <w:gridSpan w:val="2"/>
            <w:vAlign w:val="center"/>
            <w:hideMark/>
          </w:tcPr>
          <w:p w14:paraId="606EFDAC"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29" w:type="dxa"/>
            <w:gridSpan w:val="2"/>
            <w:noWrap/>
            <w:vAlign w:val="center"/>
            <w:hideMark/>
          </w:tcPr>
          <w:p w14:paraId="1D069FF4"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w:t>
            </w:r>
          </w:p>
        </w:tc>
        <w:tc>
          <w:tcPr>
            <w:tcW w:w="921" w:type="dxa"/>
            <w:gridSpan w:val="2"/>
            <w:noWrap/>
            <w:vAlign w:val="center"/>
            <w:hideMark/>
          </w:tcPr>
          <w:p w14:paraId="22331FC5"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848" w:type="dxa"/>
            <w:gridSpan w:val="2"/>
            <w:noWrap/>
            <w:vAlign w:val="center"/>
            <w:hideMark/>
          </w:tcPr>
          <w:p w14:paraId="1E569106"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507" w:type="dxa"/>
            <w:gridSpan w:val="2"/>
            <w:noWrap/>
            <w:vAlign w:val="center"/>
            <w:hideMark/>
          </w:tcPr>
          <w:p w14:paraId="7A065F74"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rPr>
              <w:t> </w:t>
            </w:r>
          </w:p>
        </w:tc>
        <w:tc>
          <w:tcPr>
            <w:tcW w:w="932" w:type="dxa"/>
            <w:gridSpan w:val="3"/>
            <w:noWrap/>
            <w:vAlign w:val="center"/>
            <w:hideMark/>
          </w:tcPr>
          <w:p w14:paraId="6188E1E5" w14:textId="0D6FE96C" w:rsidR="00F37574" w:rsidRPr="00BA32E2" w:rsidRDefault="00F37574" w:rsidP="00F37574">
            <w:pPr>
              <w:spacing w:after="0" w:line="240" w:lineRule="auto"/>
              <w:ind w:left="-80"/>
              <w:jc w:val="center"/>
              <w:rPr>
                <w:rFonts w:ascii="Times New Roman" w:hAnsi="Times New Roman"/>
                <w:color w:val="auto"/>
                <w:sz w:val="20"/>
              </w:rPr>
            </w:pPr>
            <w:r w:rsidRPr="00F37574">
              <w:rPr>
                <w:rFonts w:ascii="Times New Roman" w:hAnsi="Times New Roman"/>
                <w:sz w:val="20"/>
              </w:rPr>
              <w:t>1 414,5</w:t>
            </w:r>
          </w:p>
        </w:tc>
        <w:tc>
          <w:tcPr>
            <w:tcW w:w="931" w:type="dxa"/>
            <w:gridSpan w:val="2"/>
            <w:noWrap/>
            <w:vAlign w:val="center"/>
            <w:hideMark/>
          </w:tcPr>
          <w:p w14:paraId="5B4EF8AA"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518,3</w:t>
            </w:r>
          </w:p>
        </w:tc>
        <w:tc>
          <w:tcPr>
            <w:tcW w:w="932" w:type="dxa"/>
            <w:gridSpan w:val="2"/>
            <w:noWrap/>
            <w:vAlign w:val="center"/>
            <w:hideMark/>
          </w:tcPr>
          <w:p w14:paraId="7FA66FDD" w14:textId="77777777" w:rsidR="00F37574" w:rsidRPr="00BA32E2" w:rsidRDefault="00F37574" w:rsidP="00F37574">
            <w:pPr>
              <w:spacing w:after="0" w:line="240" w:lineRule="auto"/>
              <w:ind w:left="-80"/>
              <w:jc w:val="center"/>
              <w:rPr>
                <w:rFonts w:ascii="Times New Roman" w:hAnsi="Times New Roman"/>
                <w:color w:val="auto"/>
                <w:sz w:val="20"/>
              </w:rPr>
            </w:pPr>
            <w:r w:rsidRPr="00BA32E2">
              <w:rPr>
                <w:rFonts w:ascii="Times New Roman" w:hAnsi="Times New Roman"/>
                <w:color w:val="auto"/>
                <w:sz w:val="20"/>
                <w:lang w:eastAsia="en-US"/>
              </w:rPr>
              <w:t>518,3</w:t>
            </w:r>
          </w:p>
        </w:tc>
      </w:tr>
      <w:tr w:rsidR="006A6690" w:rsidRPr="00BA32E2" w14:paraId="7D99876A" w14:textId="77777777" w:rsidTr="003C3025">
        <w:trPr>
          <w:trHeight w:val="57"/>
        </w:trPr>
        <w:tc>
          <w:tcPr>
            <w:tcW w:w="2452" w:type="dxa"/>
            <w:gridSpan w:val="2"/>
            <w:vMerge w:val="restart"/>
            <w:vAlign w:val="center"/>
            <w:hideMark/>
          </w:tcPr>
          <w:p w14:paraId="31173849"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lastRenderedPageBreak/>
              <w:t>Наименование кодов бюджетной классификации</w:t>
            </w:r>
          </w:p>
        </w:tc>
        <w:tc>
          <w:tcPr>
            <w:tcW w:w="1099" w:type="dxa"/>
            <w:gridSpan w:val="2"/>
            <w:vMerge w:val="restart"/>
            <w:vAlign w:val="center"/>
            <w:hideMark/>
          </w:tcPr>
          <w:p w14:paraId="62D72847"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 ведомства</w:t>
            </w:r>
          </w:p>
        </w:tc>
        <w:tc>
          <w:tcPr>
            <w:tcW w:w="3115" w:type="dxa"/>
            <w:gridSpan w:val="9"/>
            <w:noWrap/>
            <w:vAlign w:val="center"/>
            <w:hideMark/>
          </w:tcPr>
          <w:p w14:paraId="73310AE0"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Коды бюджетной классификации</w:t>
            </w:r>
          </w:p>
        </w:tc>
        <w:tc>
          <w:tcPr>
            <w:tcW w:w="2811" w:type="dxa"/>
            <w:gridSpan w:val="7"/>
            <w:vAlign w:val="center"/>
            <w:hideMark/>
          </w:tcPr>
          <w:p w14:paraId="3B7B2079"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Утверждено на:</w:t>
            </w:r>
          </w:p>
        </w:tc>
      </w:tr>
      <w:tr w:rsidR="006A6690" w:rsidRPr="00BA32E2" w14:paraId="0ED4EF62" w14:textId="77777777" w:rsidTr="003C3025">
        <w:trPr>
          <w:gridAfter w:val="1"/>
          <w:wAfter w:w="9" w:type="dxa"/>
          <w:trHeight w:val="57"/>
        </w:trPr>
        <w:tc>
          <w:tcPr>
            <w:tcW w:w="2452" w:type="dxa"/>
            <w:gridSpan w:val="2"/>
            <w:vMerge/>
            <w:vAlign w:val="center"/>
            <w:hideMark/>
          </w:tcPr>
          <w:p w14:paraId="05ECD5F6" w14:textId="77777777" w:rsidR="006A6690" w:rsidRPr="00BA32E2" w:rsidRDefault="006A6690" w:rsidP="006A6690">
            <w:pPr>
              <w:spacing w:after="0" w:line="240" w:lineRule="auto"/>
              <w:ind w:left="-80" w:right="-128"/>
              <w:rPr>
                <w:rFonts w:ascii="Times New Roman" w:hAnsi="Times New Roman"/>
                <w:color w:val="auto"/>
                <w:sz w:val="20"/>
              </w:rPr>
            </w:pPr>
          </w:p>
        </w:tc>
        <w:tc>
          <w:tcPr>
            <w:tcW w:w="1099" w:type="dxa"/>
            <w:gridSpan w:val="2"/>
            <w:vMerge/>
            <w:vAlign w:val="center"/>
            <w:hideMark/>
          </w:tcPr>
          <w:p w14:paraId="69D8F9EF" w14:textId="77777777" w:rsidR="006A6690" w:rsidRPr="00BA32E2" w:rsidRDefault="006A6690" w:rsidP="006A6690">
            <w:pPr>
              <w:spacing w:after="0" w:line="240" w:lineRule="auto"/>
              <w:ind w:left="-80" w:right="-128"/>
              <w:rPr>
                <w:rFonts w:ascii="Times New Roman" w:hAnsi="Times New Roman"/>
                <w:color w:val="auto"/>
                <w:sz w:val="20"/>
              </w:rPr>
            </w:pPr>
          </w:p>
        </w:tc>
        <w:tc>
          <w:tcPr>
            <w:tcW w:w="686" w:type="dxa"/>
            <w:gridSpan w:val="2"/>
            <w:noWrap/>
            <w:vAlign w:val="center"/>
            <w:hideMark/>
          </w:tcPr>
          <w:p w14:paraId="43F92F2C"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Раздел</w:t>
            </w:r>
          </w:p>
        </w:tc>
        <w:tc>
          <w:tcPr>
            <w:tcW w:w="1013" w:type="dxa"/>
            <w:gridSpan w:val="2"/>
            <w:vAlign w:val="center"/>
            <w:hideMark/>
          </w:tcPr>
          <w:p w14:paraId="499393A9"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Подраздел</w:t>
            </w:r>
          </w:p>
        </w:tc>
        <w:tc>
          <w:tcPr>
            <w:tcW w:w="894" w:type="dxa"/>
            <w:gridSpan w:val="2"/>
            <w:noWrap/>
            <w:vAlign w:val="center"/>
            <w:hideMark/>
          </w:tcPr>
          <w:p w14:paraId="3D948AB8"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ЦС</w:t>
            </w:r>
          </w:p>
        </w:tc>
        <w:tc>
          <w:tcPr>
            <w:tcW w:w="513" w:type="dxa"/>
            <w:gridSpan w:val="2"/>
            <w:noWrap/>
            <w:vAlign w:val="center"/>
            <w:hideMark/>
          </w:tcPr>
          <w:p w14:paraId="069A83E6"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ВР</w:t>
            </w:r>
          </w:p>
        </w:tc>
        <w:tc>
          <w:tcPr>
            <w:tcW w:w="937" w:type="dxa"/>
            <w:gridSpan w:val="3"/>
            <w:vAlign w:val="center"/>
            <w:hideMark/>
          </w:tcPr>
          <w:p w14:paraId="70C2B3DE"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2025 год</w:t>
            </w:r>
          </w:p>
        </w:tc>
        <w:tc>
          <w:tcPr>
            <w:tcW w:w="937" w:type="dxa"/>
            <w:gridSpan w:val="2"/>
            <w:vAlign w:val="center"/>
            <w:hideMark/>
          </w:tcPr>
          <w:p w14:paraId="787B3704"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2026 год</w:t>
            </w:r>
          </w:p>
        </w:tc>
        <w:tc>
          <w:tcPr>
            <w:tcW w:w="937" w:type="dxa"/>
            <w:gridSpan w:val="2"/>
            <w:vAlign w:val="center"/>
            <w:hideMark/>
          </w:tcPr>
          <w:p w14:paraId="29FA9FE5"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2027 год</w:t>
            </w:r>
          </w:p>
        </w:tc>
      </w:tr>
      <w:tr w:rsidR="006A6690" w:rsidRPr="00BA32E2" w14:paraId="5E46C63A" w14:textId="77777777" w:rsidTr="003C3025">
        <w:trPr>
          <w:gridAfter w:val="1"/>
          <w:wAfter w:w="9" w:type="dxa"/>
          <w:trHeight w:val="57"/>
        </w:trPr>
        <w:tc>
          <w:tcPr>
            <w:tcW w:w="2452" w:type="dxa"/>
            <w:gridSpan w:val="2"/>
            <w:vAlign w:val="center"/>
          </w:tcPr>
          <w:p w14:paraId="19F03841"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w:t>
            </w:r>
          </w:p>
        </w:tc>
        <w:tc>
          <w:tcPr>
            <w:tcW w:w="1099" w:type="dxa"/>
            <w:gridSpan w:val="2"/>
            <w:vAlign w:val="center"/>
          </w:tcPr>
          <w:p w14:paraId="2FAACB30"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w:t>
            </w:r>
          </w:p>
        </w:tc>
        <w:tc>
          <w:tcPr>
            <w:tcW w:w="686" w:type="dxa"/>
            <w:gridSpan w:val="2"/>
            <w:noWrap/>
            <w:vAlign w:val="center"/>
          </w:tcPr>
          <w:p w14:paraId="4641C568"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w:t>
            </w:r>
          </w:p>
        </w:tc>
        <w:tc>
          <w:tcPr>
            <w:tcW w:w="1013" w:type="dxa"/>
            <w:gridSpan w:val="2"/>
            <w:vAlign w:val="center"/>
          </w:tcPr>
          <w:p w14:paraId="643EFFDE"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w:t>
            </w:r>
          </w:p>
        </w:tc>
        <w:tc>
          <w:tcPr>
            <w:tcW w:w="894" w:type="dxa"/>
            <w:gridSpan w:val="2"/>
            <w:noWrap/>
            <w:vAlign w:val="center"/>
          </w:tcPr>
          <w:p w14:paraId="5FEAE6BA"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w:t>
            </w:r>
          </w:p>
        </w:tc>
        <w:tc>
          <w:tcPr>
            <w:tcW w:w="513" w:type="dxa"/>
            <w:gridSpan w:val="2"/>
            <w:noWrap/>
            <w:vAlign w:val="center"/>
          </w:tcPr>
          <w:p w14:paraId="51A249CE"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6</w:t>
            </w:r>
          </w:p>
        </w:tc>
        <w:tc>
          <w:tcPr>
            <w:tcW w:w="937" w:type="dxa"/>
            <w:gridSpan w:val="3"/>
            <w:vAlign w:val="center"/>
          </w:tcPr>
          <w:p w14:paraId="59F654AD"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7</w:t>
            </w:r>
          </w:p>
        </w:tc>
        <w:tc>
          <w:tcPr>
            <w:tcW w:w="937" w:type="dxa"/>
            <w:gridSpan w:val="2"/>
            <w:vAlign w:val="center"/>
          </w:tcPr>
          <w:p w14:paraId="5A1B5FD1"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8</w:t>
            </w:r>
          </w:p>
        </w:tc>
        <w:tc>
          <w:tcPr>
            <w:tcW w:w="937" w:type="dxa"/>
            <w:gridSpan w:val="2"/>
            <w:vAlign w:val="center"/>
          </w:tcPr>
          <w:p w14:paraId="6737AF23" w14:textId="7777777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w:t>
            </w:r>
          </w:p>
        </w:tc>
      </w:tr>
      <w:tr w:rsidR="00F37574" w:rsidRPr="00BA32E2" w14:paraId="43B93ED9" w14:textId="77777777" w:rsidTr="003C3025">
        <w:trPr>
          <w:gridAfter w:val="1"/>
          <w:wAfter w:w="9" w:type="dxa"/>
          <w:trHeight w:val="57"/>
        </w:trPr>
        <w:tc>
          <w:tcPr>
            <w:tcW w:w="2452" w:type="dxa"/>
            <w:gridSpan w:val="2"/>
            <w:vAlign w:val="center"/>
          </w:tcPr>
          <w:p w14:paraId="437C32EA" w14:textId="3D32A029" w:rsidR="00F37574" w:rsidRPr="00BA32E2" w:rsidRDefault="00F37574" w:rsidP="00F37574">
            <w:pPr>
              <w:spacing w:after="0" w:line="240" w:lineRule="auto"/>
              <w:ind w:left="-80" w:right="-128"/>
              <w:rPr>
                <w:rFonts w:ascii="Times New Roman" w:hAnsi="Times New Roman"/>
                <w:color w:val="auto"/>
                <w:sz w:val="20"/>
              </w:rPr>
            </w:pPr>
            <w:r w:rsidRPr="00BA32E2">
              <w:rPr>
                <w:rFonts w:ascii="Times New Roman" w:hAnsi="Times New Roman"/>
                <w:sz w:val="20"/>
                <w:lang w:eastAsia="en-US"/>
              </w:rPr>
              <w:t>Доплаты к пенсиям муниципальным служащим города Москвы</w:t>
            </w:r>
          </w:p>
        </w:tc>
        <w:tc>
          <w:tcPr>
            <w:tcW w:w="1099" w:type="dxa"/>
            <w:gridSpan w:val="2"/>
            <w:vAlign w:val="center"/>
          </w:tcPr>
          <w:p w14:paraId="0EBA0FC1" w14:textId="5A370F72"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12FB234D" w14:textId="0D587E5B"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w:t>
            </w:r>
          </w:p>
        </w:tc>
        <w:tc>
          <w:tcPr>
            <w:tcW w:w="1013" w:type="dxa"/>
            <w:gridSpan w:val="2"/>
            <w:vAlign w:val="center"/>
          </w:tcPr>
          <w:p w14:paraId="4785FFB0" w14:textId="16F418CA"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894" w:type="dxa"/>
            <w:gridSpan w:val="2"/>
            <w:noWrap/>
            <w:vAlign w:val="center"/>
          </w:tcPr>
          <w:p w14:paraId="7AAEDE0C" w14:textId="2D67CBE9"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35П 0101500</w:t>
            </w:r>
          </w:p>
        </w:tc>
        <w:tc>
          <w:tcPr>
            <w:tcW w:w="513" w:type="dxa"/>
            <w:gridSpan w:val="2"/>
            <w:noWrap/>
            <w:vAlign w:val="center"/>
          </w:tcPr>
          <w:p w14:paraId="21896DC5" w14:textId="02066AE9"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3044D856" w14:textId="1FE5B738" w:rsidR="00F37574" w:rsidRPr="00BA32E2" w:rsidRDefault="00F37574" w:rsidP="00F37574">
            <w:pPr>
              <w:spacing w:after="0" w:line="240" w:lineRule="auto"/>
              <w:ind w:left="-80" w:right="-128"/>
              <w:jc w:val="center"/>
              <w:rPr>
                <w:rFonts w:ascii="Times New Roman" w:hAnsi="Times New Roman"/>
                <w:color w:val="auto"/>
                <w:sz w:val="20"/>
              </w:rPr>
            </w:pPr>
            <w:r w:rsidRPr="00F37574">
              <w:rPr>
                <w:rFonts w:ascii="Times New Roman" w:hAnsi="Times New Roman"/>
                <w:sz w:val="20"/>
              </w:rPr>
              <w:t>1 414,5</w:t>
            </w:r>
          </w:p>
        </w:tc>
        <w:tc>
          <w:tcPr>
            <w:tcW w:w="937" w:type="dxa"/>
            <w:gridSpan w:val="2"/>
            <w:vAlign w:val="center"/>
          </w:tcPr>
          <w:p w14:paraId="5C2C36CE" w14:textId="7750A918"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lang w:eastAsia="en-US"/>
              </w:rPr>
              <w:t>518,3</w:t>
            </w:r>
          </w:p>
        </w:tc>
        <w:tc>
          <w:tcPr>
            <w:tcW w:w="937" w:type="dxa"/>
            <w:gridSpan w:val="2"/>
            <w:vAlign w:val="center"/>
          </w:tcPr>
          <w:p w14:paraId="273F5554" w14:textId="6C740184"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lang w:eastAsia="en-US"/>
              </w:rPr>
              <w:t>518,3</w:t>
            </w:r>
          </w:p>
        </w:tc>
      </w:tr>
      <w:tr w:rsidR="00F37574" w:rsidRPr="00BA32E2" w14:paraId="2F8FA3AB" w14:textId="77777777" w:rsidTr="003C3025">
        <w:trPr>
          <w:gridAfter w:val="1"/>
          <w:wAfter w:w="9" w:type="dxa"/>
          <w:trHeight w:val="57"/>
        </w:trPr>
        <w:tc>
          <w:tcPr>
            <w:tcW w:w="2452" w:type="dxa"/>
            <w:gridSpan w:val="2"/>
            <w:vAlign w:val="center"/>
          </w:tcPr>
          <w:p w14:paraId="28E76266" w14:textId="396B1246" w:rsidR="00F37574" w:rsidRPr="00BA32E2" w:rsidRDefault="00F37574" w:rsidP="00F37574">
            <w:pPr>
              <w:spacing w:after="0" w:line="240" w:lineRule="auto"/>
              <w:ind w:left="-80" w:right="-128"/>
              <w:rPr>
                <w:rFonts w:ascii="Times New Roman" w:hAnsi="Times New Roman"/>
                <w:color w:val="auto"/>
                <w:sz w:val="20"/>
              </w:rPr>
            </w:pPr>
            <w:r w:rsidRPr="00BA32E2">
              <w:rPr>
                <w:rFonts w:ascii="Times New Roman" w:hAnsi="Times New Roman"/>
                <w:sz w:val="20"/>
                <w:lang w:eastAsia="en-US"/>
              </w:rPr>
              <w:t>Иные межбюджетные трансферты</w:t>
            </w:r>
          </w:p>
        </w:tc>
        <w:tc>
          <w:tcPr>
            <w:tcW w:w="1099" w:type="dxa"/>
            <w:gridSpan w:val="2"/>
            <w:vAlign w:val="center"/>
          </w:tcPr>
          <w:p w14:paraId="4FB6AE5B" w14:textId="5BA8E1DE"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2E4BC7F4" w14:textId="78EDE4B3"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w:t>
            </w:r>
          </w:p>
        </w:tc>
        <w:tc>
          <w:tcPr>
            <w:tcW w:w="1013" w:type="dxa"/>
            <w:gridSpan w:val="2"/>
            <w:vAlign w:val="center"/>
          </w:tcPr>
          <w:p w14:paraId="2C42AEE3" w14:textId="596BAC2C"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01</w:t>
            </w:r>
          </w:p>
        </w:tc>
        <w:tc>
          <w:tcPr>
            <w:tcW w:w="894" w:type="dxa"/>
            <w:gridSpan w:val="2"/>
            <w:noWrap/>
            <w:vAlign w:val="center"/>
          </w:tcPr>
          <w:p w14:paraId="153C0CBD" w14:textId="12B90BA6"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35П 0101500</w:t>
            </w:r>
          </w:p>
        </w:tc>
        <w:tc>
          <w:tcPr>
            <w:tcW w:w="513" w:type="dxa"/>
            <w:gridSpan w:val="2"/>
            <w:noWrap/>
            <w:vAlign w:val="center"/>
          </w:tcPr>
          <w:p w14:paraId="3BC17312" w14:textId="600095DA"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540</w:t>
            </w:r>
          </w:p>
        </w:tc>
        <w:tc>
          <w:tcPr>
            <w:tcW w:w="937" w:type="dxa"/>
            <w:gridSpan w:val="3"/>
            <w:vAlign w:val="center"/>
          </w:tcPr>
          <w:p w14:paraId="07684D2A" w14:textId="3F725711" w:rsidR="00F37574" w:rsidRPr="00BA32E2" w:rsidRDefault="00F37574" w:rsidP="00F37574">
            <w:pPr>
              <w:spacing w:after="0" w:line="240" w:lineRule="auto"/>
              <w:ind w:left="-80" w:right="-128"/>
              <w:jc w:val="center"/>
              <w:rPr>
                <w:rFonts w:ascii="Times New Roman" w:hAnsi="Times New Roman"/>
                <w:color w:val="auto"/>
                <w:sz w:val="20"/>
              </w:rPr>
            </w:pPr>
            <w:r w:rsidRPr="00F37574">
              <w:rPr>
                <w:rFonts w:ascii="Times New Roman" w:hAnsi="Times New Roman"/>
                <w:sz w:val="20"/>
              </w:rPr>
              <w:t>1 414,5</w:t>
            </w:r>
          </w:p>
        </w:tc>
        <w:tc>
          <w:tcPr>
            <w:tcW w:w="937" w:type="dxa"/>
            <w:gridSpan w:val="2"/>
            <w:vAlign w:val="center"/>
          </w:tcPr>
          <w:p w14:paraId="4764ECA5" w14:textId="3724696C"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lang w:eastAsia="en-US"/>
              </w:rPr>
              <w:t>518,3</w:t>
            </w:r>
          </w:p>
        </w:tc>
        <w:tc>
          <w:tcPr>
            <w:tcW w:w="937" w:type="dxa"/>
            <w:gridSpan w:val="2"/>
            <w:vAlign w:val="center"/>
          </w:tcPr>
          <w:p w14:paraId="05D74C1D" w14:textId="0AED31D3"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lang w:eastAsia="en-US"/>
              </w:rPr>
              <w:t>518,3</w:t>
            </w:r>
          </w:p>
        </w:tc>
      </w:tr>
      <w:tr w:rsidR="006A6690" w:rsidRPr="00BA32E2" w14:paraId="2944C5A3" w14:textId="77777777" w:rsidTr="003C3025">
        <w:trPr>
          <w:gridAfter w:val="1"/>
          <w:wAfter w:w="9" w:type="dxa"/>
          <w:trHeight w:val="57"/>
        </w:trPr>
        <w:tc>
          <w:tcPr>
            <w:tcW w:w="2452" w:type="dxa"/>
            <w:gridSpan w:val="2"/>
            <w:vAlign w:val="center"/>
          </w:tcPr>
          <w:p w14:paraId="778D4428" w14:textId="489D1A1C" w:rsidR="006A6690" w:rsidRPr="00BA32E2" w:rsidRDefault="006A6690" w:rsidP="006A6690">
            <w:pPr>
              <w:spacing w:after="0" w:line="240" w:lineRule="auto"/>
              <w:ind w:left="-80" w:right="-128"/>
              <w:rPr>
                <w:rFonts w:ascii="Times New Roman" w:hAnsi="Times New Roman"/>
                <w:color w:val="auto"/>
                <w:sz w:val="20"/>
              </w:rPr>
            </w:pPr>
            <w:r w:rsidRPr="00BA32E2">
              <w:rPr>
                <w:rFonts w:ascii="Times New Roman" w:hAnsi="Times New Roman"/>
                <w:sz w:val="20"/>
                <w:lang w:eastAsia="en-US"/>
              </w:rPr>
              <w:t>Другие вопросы в области социальной политики</w:t>
            </w:r>
          </w:p>
        </w:tc>
        <w:tc>
          <w:tcPr>
            <w:tcW w:w="1099" w:type="dxa"/>
            <w:gridSpan w:val="2"/>
            <w:vAlign w:val="center"/>
          </w:tcPr>
          <w:p w14:paraId="017CBB34" w14:textId="4DFF6F5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2926795B" w14:textId="5B5EA41C"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xml:space="preserve">10 </w:t>
            </w:r>
          </w:p>
        </w:tc>
        <w:tc>
          <w:tcPr>
            <w:tcW w:w="1013" w:type="dxa"/>
            <w:gridSpan w:val="2"/>
            <w:vAlign w:val="center"/>
          </w:tcPr>
          <w:p w14:paraId="440A6C21" w14:textId="58CAA1A8"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06</w:t>
            </w:r>
          </w:p>
        </w:tc>
        <w:tc>
          <w:tcPr>
            <w:tcW w:w="894" w:type="dxa"/>
            <w:gridSpan w:val="2"/>
            <w:noWrap/>
            <w:vAlign w:val="center"/>
          </w:tcPr>
          <w:p w14:paraId="5EE30BAF" w14:textId="70A8A1EA"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513" w:type="dxa"/>
            <w:gridSpan w:val="2"/>
            <w:noWrap/>
            <w:vAlign w:val="center"/>
          </w:tcPr>
          <w:p w14:paraId="47442B11" w14:textId="10587FD4"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1D34F3A2" w14:textId="234C48DD"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13735A22" w14:textId="7FD78822"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4B557A61" w14:textId="0A8E759E"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r>
      <w:tr w:rsidR="006A6690" w:rsidRPr="00BA32E2" w14:paraId="6A8F2198" w14:textId="77777777" w:rsidTr="003C3025">
        <w:trPr>
          <w:gridAfter w:val="1"/>
          <w:wAfter w:w="9" w:type="dxa"/>
          <w:trHeight w:val="57"/>
        </w:trPr>
        <w:tc>
          <w:tcPr>
            <w:tcW w:w="2452" w:type="dxa"/>
            <w:gridSpan w:val="2"/>
            <w:vAlign w:val="center"/>
          </w:tcPr>
          <w:p w14:paraId="04E5620C" w14:textId="1642EC38" w:rsidR="006A6690" w:rsidRPr="00BA32E2" w:rsidRDefault="006A6690" w:rsidP="006A6690">
            <w:pPr>
              <w:spacing w:after="0" w:line="240" w:lineRule="auto"/>
              <w:ind w:left="-80" w:right="-128"/>
              <w:rPr>
                <w:rFonts w:ascii="Times New Roman" w:hAnsi="Times New Roman"/>
                <w:color w:val="auto"/>
                <w:sz w:val="20"/>
              </w:rPr>
            </w:pPr>
            <w:r w:rsidRPr="00BA32E2">
              <w:rPr>
                <w:rFonts w:ascii="Times New Roman" w:hAnsi="Times New Roman"/>
                <w:sz w:val="20"/>
                <w:lang w:eastAsia="en-US"/>
              </w:rPr>
              <w:t>Социальные гарантии муниципальным служащим, вышедшим на пенсию</w:t>
            </w:r>
          </w:p>
        </w:tc>
        <w:tc>
          <w:tcPr>
            <w:tcW w:w="1099" w:type="dxa"/>
            <w:gridSpan w:val="2"/>
            <w:vAlign w:val="center"/>
          </w:tcPr>
          <w:p w14:paraId="6EEF2812" w14:textId="206CCE34"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67E11FD7" w14:textId="092F5AAA"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w:t>
            </w:r>
          </w:p>
        </w:tc>
        <w:tc>
          <w:tcPr>
            <w:tcW w:w="1013" w:type="dxa"/>
            <w:gridSpan w:val="2"/>
            <w:vAlign w:val="center"/>
          </w:tcPr>
          <w:p w14:paraId="428F6B20" w14:textId="78B5E0F4"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06</w:t>
            </w:r>
          </w:p>
        </w:tc>
        <w:tc>
          <w:tcPr>
            <w:tcW w:w="894" w:type="dxa"/>
            <w:gridSpan w:val="2"/>
            <w:noWrap/>
            <w:vAlign w:val="center"/>
          </w:tcPr>
          <w:p w14:paraId="130D734F" w14:textId="7483EF7E"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35П 0101800</w:t>
            </w:r>
          </w:p>
        </w:tc>
        <w:tc>
          <w:tcPr>
            <w:tcW w:w="513" w:type="dxa"/>
            <w:gridSpan w:val="2"/>
            <w:noWrap/>
            <w:vAlign w:val="center"/>
          </w:tcPr>
          <w:p w14:paraId="060D5886" w14:textId="0487A28C"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4909B058" w14:textId="0D39C1F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13BF0B7E" w14:textId="05DD55EF"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2328AD5A" w14:textId="17366C7F"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r>
      <w:tr w:rsidR="006A6690" w:rsidRPr="00BA32E2" w14:paraId="193F7895" w14:textId="77777777" w:rsidTr="003C3025">
        <w:trPr>
          <w:gridAfter w:val="1"/>
          <w:wAfter w:w="9" w:type="dxa"/>
          <w:trHeight w:val="57"/>
        </w:trPr>
        <w:tc>
          <w:tcPr>
            <w:tcW w:w="2452" w:type="dxa"/>
            <w:gridSpan w:val="2"/>
            <w:vAlign w:val="center"/>
          </w:tcPr>
          <w:p w14:paraId="33A7AE1F" w14:textId="2340245C" w:rsidR="006A6690" w:rsidRPr="00BA32E2" w:rsidRDefault="006A6690" w:rsidP="006A6690">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Социальные выплаты гражданам, кроме публичных нормативных социальных выплат</w:t>
            </w:r>
          </w:p>
        </w:tc>
        <w:tc>
          <w:tcPr>
            <w:tcW w:w="1099" w:type="dxa"/>
            <w:gridSpan w:val="2"/>
            <w:vAlign w:val="center"/>
          </w:tcPr>
          <w:p w14:paraId="42CF9961" w14:textId="6EBFB5E9"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313BE7F8" w14:textId="4BB2995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w:t>
            </w:r>
          </w:p>
        </w:tc>
        <w:tc>
          <w:tcPr>
            <w:tcW w:w="1013" w:type="dxa"/>
            <w:gridSpan w:val="2"/>
            <w:vAlign w:val="center"/>
          </w:tcPr>
          <w:p w14:paraId="623EE4BE" w14:textId="1DB1757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06</w:t>
            </w:r>
          </w:p>
        </w:tc>
        <w:tc>
          <w:tcPr>
            <w:tcW w:w="894" w:type="dxa"/>
            <w:gridSpan w:val="2"/>
            <w:noWrap/>
            <w:vAlign w:val="center"/>
          </w:tcPr>
          <w:p w14:paraId="21DA2A16" w14:textId="3BF38442"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35П 0101800</w:t>
            </w:r>
          </w:p>
        </w:tc>
        <w:tc>
          <w:tcPr>
            <w:tcW w:w="513" w:type="dxa"/>
            <w:gridSpan w:val="2"/>
            <w:noWrap/>
            <w:vAlign w:val="center"/>
          </w:tcPr>
          <w:p w14:paraId="498D5865" w14:textId="0825BCC2"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320</w:t>
            </w:r>
          </w:p>
        </w:tc>
        <w:tc>
          <w:tcPr>
            <w:tcW w:w="937" w:type="dxa"/>
            <w:gridSpan w:val="3"/>
            <w:vAlign w:val="center"/>
          </w:tcPr>
          <w:p w14:paraId="4E8502B1" w14:textId="55CF94ED"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5FC51EA2" w14:textId="33CBDB02"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c>
          <w:tcPr>
            <w:tcW w:w="937" w:type="dxa"/>
            <w:gridSpan w:val="2"/>
            <w:vAlign w:val="center"/>
          </w:tcPr>
          <w:p w14:paraId="283520FE" w14:textId="2E9DBA4A"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572,0</w:t>
            </w:r>
          </w:p>
        </w:tc>
      </w:tr>
      <w:tr w:rsidR="00F37574" w:rsidRPr="00BA32E2" w14:paraId="778F0467" w14:textId="77777777" w:rsidTr="002B4B39">
        <w:trPr>
          <w:gridAfter w:val="1"/>
          <w:wAfter w:w="9" w:type="dxa"/>
          <w:trHeight w:val="57"/>
        </w:trPr>
        <w:tc>
          <w:tcPr>
            <w:tcW w:w="2452" w:type="dxa"/>
            <w:gridSpan w:val="2"/>
            <w:shd w:val="clear" w:color="auto" w:fill="BDD6EE" w:themeFill="accent5" w:themeFillTint="66"/>
            <w:vAlign w:val="center"/>
          </w:tcPr>
          <w:p w14:paraId="2918692E" w14:textId="77777777"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b/>
                <w:bCs/>
                <w:sz w:val="20"/>
                <w:lang w:eastAsia="en-US"/>
              </w:rPr>
              <w:t>СРЕДСТВА МАССОВОЙ ИНФОРМАЦИИ</w:t>
            </w:r>
          </w:p>
        </w:tc>
        <w:tc>
          <w:tcPr>
            <w:tcW w:w="1099" w:type="dxa"/>
            <w:gridSpan w:val="2"/>
            <w:shd w:val="clear" w:color="auto" w:fill="BDD6EE" w:themeFill="accent5" w:themeFillTint="66"/>
            <w:vAlign w:val="center"/>
          </w:tcPr>
          <w:p w14:paraId="2887CBA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900</w:t>
            </w:r>
          </w:p>
        </w:tc>
        <w:tc>
          <w:tcPr>
            <w:tcW w:w="686" w:type="dxa"/>
            <w:gridSpan w:val="2"/>
            <w:shd w:val="clear" w:color="auto" w:fill="BDD6EE" w:themeFill="accent5" w:themeFillTint="66"/>
            <w:noWrap/>
            <w:vAlign w:val="center"/>
          </w:tcPr>
          <w:p w14:paraId="7C9C7325"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12</w:t>
            </w:r>
          </w:p>
        </w:tc>
        <w:tc>
          <w:tcPr>
            <w:tcW w:w="1013" w:type="dxa"/>
            <w:gridSpan w:val="2"/>
            <w:shd w:val="clear" w:color="auto" w:fill="BDD6EE" w:themeFill="accent5" w:themeFillTint="66"/>
            <w:vAlign w:val="center"/>
          </w:tcPr>
          <w:p w14:paraId="18FA5C7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00</w:t>
            </w:r>
          </w:p>
        </w:tc>
        <w:tc>
          <w:tcPr>
            <w:tcW w:w="894" w:type="dxa"/>
            <w:gridSpan w:val="2"/>
            <w:shd w:val="clear" w:color="auto" w:fill="BDD6EE" w:themeFill="accent5" w:themeFillTint="66"/>
            <w:noWrap/>
            <w:vAlign w:val="center"/>
          </w:tcPr>
          <w:p w14:paraId="57B9E4D2"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 </w:t>
            </w:r>
          </w:p>
        </w:tc>
        <w:tc>
          <w:tcPr>
            <w:tcW w:w="513" w:type="dxa"/>
            <w:gridSpan w:val="2"/>
            <w:shd w:val="clear" w:color="auto" w:fill="BDD6EE" w:themeFill="accent5" w:themeFillTint="66"/>
            <w:noWrap/>
            <w:vAlign w:val="center"/>
          </w:tcPr>
          <w:p w14:paraId="118C30D9"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 </w:t>
            </w:r>
          </w:p>
        </w:tc>
        <w:tc>
          <w:tcPr>
            <w:tcW w:w="937" w:type="dxa"/>
            <w:gridSpan w:val="3"/>
            <w:shd w:val="clear" w:color="auto" w:fill="BDD6EE" w:themeFill="accent5" w:themeFillTint="66"/>
            <w:vAlign w:val="center"/>
          </w:tcPr>
          <w:p w14:paraId="4A3A9F2B" w14:textId="78FAE680"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b/>
                <w:bCs/>
                <w:color w:val="auto"/>
                <w:sz w:val="20"/>
              </w:rPr>
              <w:t>700</w:t>
            </w:r>
            <w:r w:rsidRPr="006A6690">
              <w:rPr>
                <w:rFonts w:ascii="Times New Roman" w:hAnsi="Times New Roman"/>
                <w:b/>
                <w:bCs/>
                <w:color w:val="auto"/>
                <w:sz w:val="20"/>
              </w:rPr>
              <w:t>,</w:t>
            </w:r>
            <w:r>
              <w:rPr>
                <w:rFonts w:ascii="Times New Roman" w:hAnsi="Times New Roman"/>
                <w:b/>
                <w:bCs/>
                <w:color w:val="auto"/>
                <w:sz w:val="20"/>
              </w:rPr>
              <w:t>2</w:t>
            </w:r>
          </w:p>
        </w:tc>
        <w:tc>
          <w:tcPr>
            <w:tcW w:w="937" w:type="dxa"/>
            <w:gridSpan w:val="2"/>
            <w:shd w:val="clear" w:color="auto" w:fill="BDD6EE" w:themeFill="accent5" w:themeFillTint="66"/>
            <w:vAlign w:val="center"/>
          </w:tcPr>
          <w:p w14:paraId="45F90026"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576,0</w:t>
            </w:r>
          </w:p>
        </w:tc>
        <w:tc>
          <w:tcPr>
            <w:tcW w:w="937" w:type="dxa"/>
            <w:gridSpan w:val="2"/>
            <w:shd w:val="clear" w:color="auto" w:fill="BDD6EE" w:themeFill="accent5" w:themeFillTint="66"/>
            <w:vAlign w:val="center"/>
          </w:tcPr>
          <w:p w14:paraId="7C878F3D" w14:textId="7777777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576,0</w:t>
            </w:r>
          </w:p>
        </w:tc>
      </w:tr>
      <w:tr w:rsidR="006A6690" w:rsidRPr="00BA32E2" w14:paraId="43DDA53A" w14:textId="77777777" w:rsidTr="003C3025">
        <w:trPr>
          <w:gridAfter w:val="1"/>
          <w:wAfter w:w="9" w:type="dxa"/>
          <w:trHeight w:val="57"/>
        </w:trPr>
        <w:tc>
          <w:tcPr>
            <w:tcW w:w="2452" w:type="dxa"/>
            <w:gridSpan w:val="2"/>
            <w:vAlign w:val="center"/>
          </w:tcPr>
          <w:p w14:paraId="72501B73" w14:textId="7D4A3B9E" w:rsidR="006A6690" w:rsidRPr="00BA32E2" w:rsidRDefault="006A6690" w:rsidP="006A6690">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Периодическая печать и издательства</w:t>
            </w:r>
          </w:p>
        </w:tc>
        <w:tc>
          <w:tcPr>
            <w:tcW w:w="1099" w:type="dxa"/>
            <w:gridSpan w:val="2"/>
            <w:vAlign w:val="center"/>
          </w:tcPr>
          <w:p w14:paraId="063A1194" w14:textId="23DE270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7CC1058C" w14:textId="1C8B9FCB"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13FEC133" w14:textId="337DF25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94" w:type="dxa"/>
            <w:gridSpan w:val="2"/>
            <w:noWrap/>
            <w:vAlign w:val="center"/>
          </w:tcPr>
          <w:p w14:paraId="2F468663" w14:textId="01C67A94"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i/>
                <w:iCs/>
                <w:color w:val="auto"/>
                <w:sz w:val="20"/>
              </w:rPr>
              <w:t> </w:t>
            </w:r>
          </w:p>
        </w:tc>
        <w:tc>
          <w:tcPr>
            <w:tcW w:w="513" w:type="dxa"/>
            <w:gridSpan w:val="2"/>
            <w:noWrap/>
            <w:vAlign w:val="center"/>
          </w:tcPr>
          <w:p w14:paraId="3F9E5B08" w14:textId="36592F1F"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i/>
                <w:iCs/>
                <w:color w:val="auto"/>
                <w:sz w:val="20"/>
              </w:rPr>
              <w:t> </w:t>
            </w:r>
          </w:p>
        </w:tc>
        <w:tc>
          <w:tcPr>
            <w:tcW w:w="937" w:type="dxa"/>
            <w:gridSpan w:val="3"/>
            <w:vAlign w:val="center"/>
          </w:tcPr>
          <w:p w14:paraId="39171E4B" w14:textId="7A455431" w:rsidR="006A6690" w:rsidRPr="00BA32E2" w:rsidRDefault="00C04A77" w:rsidP="006A6690">
            <w:pPr>
              <w:spacing w:after="0" w:line="240" w:lineRule="auto"/>
              <w:ind w:left="-80" w:right="-128"/>
              <w:jc w:val="center"/>
              <w:rPr>
                <w:rFonts w:ascii="Times New Roman" w:hAnsi="Times New Roman"/>
                <w:color w:val="auto"/>
                <w:sz w:val="20"/>
              </w:rPr>
            </w:pPr>
            <w:r>
              <w:rPr>
                <w:rFonts w:ascii="Times New Roman" w:hAnsi="Times New Roman"/>
                <w:color w:val="auto"/>
                <w:sz w:val="20"/>
              </w:rPr>
              <w:t>0</w:t>
            </w:r>
            <w:r w:rsidR="006A6690" w:rsidRPr="00BA32E2">
              <w:rPr>
                <w:rFonts w:ascii="Times New Roman" w:hAnsi="Times New Roman"/>
                <w:color w:val="auto"/>
                <w:sz w:val="20"/>
              </w:rPr>
              <w:t>,0</w:t>
            </w:r>
          </w:p>
        </w:tc>
        <w:tc>
          <w:tcPr>
            <w:tcW w:w="937" w:type="dxa"/>
            <w:gridSpan w:val="2"/>
            <w:vAlign w:val="center"/>
          </w:tcPr>
          <w:p w14:paraId="46F1FBA9" w14:textId="1CD3E59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c>
          <w:tcPr>
            <w:tcW w:w="937" w:type="dxa"/>
            <w:gridSpan w:val="2"/>
            <w:vAlign w:val="center"/>
          </w:tcPr>
          <w:p w14:paraId="4C50691F" w14:textId="081AE8F6"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r>
      <w:tr w:rsidR="006A6690" w:rsidRPr="00BA32E2" w14:paraId="3C96093C" w14:textId="77777777" w:rsidTr="003C3025">
        <w:trPr>
          <w:gridAfter w:val="1"/>
          <w:wAfter w:w="9" w:type="dxa"/>
          <w:trHeight w:val="57"/>
        </w:trPr>
        <w:tc>
          <w:tcPr>
            <w:tcW w:w="2452" w:type="dxa"/>
            <w:gridSpan w:val="2"/>
            <w:vAlign w:val="center"/>
          </w:tcPr>
          <w:p w14:paraId="2A62B2AE" w14:textId="0B67CD75" w:rsidR="006A6690" w:rsidRPr="00BA32E2" w:rsidRDefault="006A6690" w:rsidP="006A6690">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Информирование жителей муниципального округа</w:t>
            </w:r>
          </w:p>
        </w:tc>
        <w:tc>
          <w:tcPr>
            <w:tcW w:w="1099" w:type="dxa"/>
            <w:gridSpan w:val="2"/>
            <w:vAlign w:val="center"/>
          </w:tcPr>
          <w:p w14:paraId="276D7A48" w14:textId="2841BBCD"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2DF8D10F" w14:textId="7CCE671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3D78E911" w14:textId="15559900"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94" w:type="dxa"/>
            <w:gridSpan w:val="2"/>
            <w:noWrap/>
            <w:vAlign w:val="center"/>
          </w:tcPr>
          <w:p w14:paraId="629208FD" w14:textId="0FDB5EF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35Е 0100300</w:t>
            </w:r>
          </w:p>
        </w:tc>
        <w:tc>
          <w:tcPr>
            <w:tcW w:w="513" w:type="dxa"/>
            <w:gridSpan w:val="2"/>
            <w:noWrap/>
            <w:vAlign w:val="center"/>
          </w:tcPr>
          <w:p w14:paraId="176FCD9F" w14:textId="6DD69B31"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372FFBF8" w14:textId="0A89F961" w:rsidR="006A6690" w:rsidRPr="00BA32E2" w:rsidRDefault="00C04A77" w:rsidP="006A6690">
            <w:pPr>
              <w:spacing w:after="0" w:line="240" w:lineRule="auto"/>
              <w:ind w:left="-80" w:right="-128"/>
              <w:jc w:val="center"/>
              <w:rPr>
                <w:rFonts w:ascii="Times New Roman" w:hAnsi="Times New Roman"/>
                <w:color w:val="auto"/>
                <w:sz w:val="20"/>
              </w:rPr>
            </w:pPr>
            <w:r>
              <w:rPr>
                <w:rFonts w:ascii="Times New Roman" w:hAnsi="Times New Roman"/>
                <w:color w:val="auto"/>
                <w:sz w:val="20"/>
              </w:rPr>
              <w:t>0</w:t>
            </w:r>
            <w:r w:rsidR="006A6690" w:rsidRPr="00BA32E2">
              <w:rPr>
                <w:rFonts w:ascii="Times New Roman" w:hAnsi="Times New Roman"/>
                <w:color w:val="auto"/>
                <w:sz w:val="20"/>
              </w:rPr>
              <w:t>,0</w:t>
            </w:r>
          </w:p>
        </w:tc>
        <w:tc>
          <w:tcPr>
            <w:tcW w:w="937" w:type="dxa"/>
            <w:gridSpan w:val="2"/>
            <w:vAlign w:val="center"/>
          </w:tcPr>
          <w:p w14:paraId="46E21D34" w14:textId="4810F2E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c>
          <w:tcPr>
            <w:tcW w:w="937" w:type="dxa"/>
            <w:gridSpan w:val="2"/>
            <w:vAlign w:val="center"/>
          </w:tcPr>
          <w:p w14:paraId="6B873200" w14:textId="4D42D2DE"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r>
      <w:tr w:rsidR="006A6690" w:rsidRPr="00BA32E2" w14:paraId="75EBEB45" w14:textId="77777777" w:rsidTr="003C3025">
        <w:trPr>
          <w:gridAfter w:val="1"/>
          <w:wAfter w:w="9" w:type="dxa"/>
          <w:trHeight w:val="57"/>
        </w:trPr>
        <w:tc>
          <w:tcPr>
            <w:tcW w:w="2452" w:type="dxa"/>
            <w:gridSpan w:val="2"/>
            <w:vAlign w:val="center"/>
          </w:tcPr>
          <w:p w14:paraId="587F2A6F" w14:textId="17A077C7" w:rsidR="006A6690" w:rsidRPr="00BA32E2" w:rsidRDefault="006A6690" w:rsidP="006A6690">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1099" w:type="dxa"/>
            <w:gridSpan w:val="2"/>
            <w:vAlign w:val="center"/>
          </w:tcPr>
          <w:p w14:paraId="218BC3EF" w14:textId="021FBAB4"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09E878FA" w14:textId="164A41B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3675B76F" w14:textId="39C7D769"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94" w:type="dxa"/>
            <w:gridSpan w:val="2"/>
            <w:noWrap/>
            <w:vAlign w:val="center"/>
          </w:tcPr>
          <w:p w14:paraId="5D0AE208" w14:textId="429F9E07"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35Е 0100300</w:t>
            </w:r>
          </w:p>
        </w:tc>
        <w:tc>
          <w:tcPr>
            <w:tcW w:w="513" w:type="dxa"/>
            <w:gridSpan w:val="2"/>
            <w:noWrap/>
            <w:vAlign w:val="center"/>
          </w:tcPr>
          <w:p w14:paraId="058E3C67" w14:textId="007E45F1"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240</w:t>
            </w:r>
          </w:p>
        </w:tc>
        <w:tc>
          <w:tcPr>
            <w:tcW w:w="937" w:type="dxa"/>
            <w:gridSpan w:val="3"/>
            <w:vAlign w:val="center"/>
          </w:tcPr>
          <w:p w14:paraId="3CAFF9AF" w14:textId="02635F48" w:rsidR="006A6690" w:rsidRPr="00BA32E2" w:rsidRDefault="00C04A77" w:rsidP="006A6690">
            <w:pPr>
              <w:spacing w:after="0" w:line="240" w:lineRule="auto"/>
              <w:ind w:left="-80" w:right="-128"/>
              <w:jc w:val="center"/>
              <w:rPr>
                <w:rFonts w:ascii="Times New Roman" w:hAnsi="Times New Roman"/>
                <w:color w:val="auto"/>
                <w:sz w:val="20"/>
              </w:rPr>
            </w:pPr>
            <w:r>
              <w:rPr>
                <w:rFonts w:ascii="Times New Roman" w:hAnsi="Times New Roman"/>
                <w:color w:val="auto"/>
                <w:sz w:val="20"/>
              </w:rPr>
              <w:t>0</w:t>
            </w:r>
            <w:r w:rsidR="006A6690" w:rsidRPr="00BA32E2">
              <w:rPr>
                <w:rFonts w:ascii="Times New Roman" w:hAnsi="Times New Roman"/>
                <w:color w:val="auto"/>
                <w:sz w:val="20"/>
              </w:rPr>
              <w:t>,0</w:t>
            </w:r>
          </w:p>
        </w:tc>
        <w:tc>
          <w:tcPr>
            <w:tcW w:w="937" w:type="dxa"/>
            <w:gridSpan w:val="2"/>
            <w:vAlign w:val="center"/>
          </w:tcPr>
          <w:p w14:paraId="460A863E" w14:textId="52D94D39"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c>
          <w:tcPr>
            <w:tcW w:w="937" w:type="dxa"/>
            <w:gridSpan w:val="2"/>
            <w:vAlign w:val="center"/>
          </w:tcPr>
          <w:p w14:paraId="1CCCBFEF" w14:textId="7574639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468,0</w:t>
            </w:r>
          </w:p>
        </w:tc>
      </w:tr>
      <w:tr w:rsidR="006A6690" w:rsidRPr="00BA32E2" w14:paraId="4C5074B1" w14:textId="77777777" w:rsidTr="003C3025">
        <w:trPr>
          <w:gridAfter w:val="1"/>
          <w:wAfter w:w="9" w:type="dxa"/>
          <w:trHeight w:val="57"/>
        </w:trPr>
        <w:tc>
          <w:tcPr>
            <w:tcW w:w="2452" w:type="dxa"/>
            <w:gridSpan w:val="2"/>
            <w:vAlign w:val="center"/>
          </w:tcPr>
          <w:p w14:paraId="2A890B70" w14:textId="0D1CFB16" w:rsidR="006A6690" w:rsidRPr="00BA32E2" w:rsidRDefault="006A6690" w:rsidP="006A6690">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 xml:space="preserve">Уплата налогов, сборов и иных платежей </w:t>
            </w:r>
          </w:p>
        </w:tc>
        <w:tc>
          <w:tcPr>
            <w:tcW w:w="1099" w:type="dxa"/>
            <w:gridSpan w:val="2"/>
            <w:vAlign w:val="center"/>
          </w:tcPr>
          <w:p w14:paraId="66889E74" w14:textId="2BD9380F"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2233AF05" w14:textId="474872B6"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33CE155B" w14:textId="41659319"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02</w:t>
            </w:r>
          </w:p>
        </w:tc>
        <w:tc>
          <w:tcPr>
            <w:tcW w:w="894" w:type="dxa"/>
            <w:gridSpan w:val="2"/>
            <w:noWrap/>
            <w:vAlign w:val="center"/>
          </w:tcPr>
          <w:p w14:paraId="041602ED" w14:textId="70C8FDE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35Е 0100300</w:t>
            </w:r>
          </w:p>
        </w:tc>
        <w:tc>
          <w:tcPr>
            <w:tcW w:w="513" w:type="dxa"/>
            <w:gridSpan w:val="2"/>
            <w:noWrap/>
            <w:vAlign w:val="center"/>
          </w:tcPr>
          <w:p w14:paraId="5B7B00C8" w14:textId="69C135E5"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850</w:t>
            </w:r>
          </w:p>
        </w:tc>
        <w:tc>
          <w:tcPr>
            <w:tcW w:w="937" w:type="dxa"/>
            <w:gridSpan w:val="3"/>
            <w:vAlign w:val="center"/>
          </w:tcPr>
          <w:p w14:paraId="18D9EBD3" w14:textId="343D8E33"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0,0</w:t>
            </w:r>
          </w:p>
        </w:tc>
        <w:tc>
          <w:tcPr>
            <w:tcW w:w="937" w:type="dxa"/>
            <w:gridSpan w:val="2"/>
            <w:vAlign w:val="center"/>
          </w:tcPr>
          <w:p w14:paraId="7B38B818" w14:textId="3885059B"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0,0</w:t>
            </w:r>
          </w:p>
        </w:tc>
        <w:tc>
          <w:tcPr>
            <w:tcW w:w="937" w:type="dxa"/>
            <w:gridSpan w:val="2"/>
            <w:vAlign w:val="center"/>
          </w:tcPr>
          <w:p w14:paraId="49FB64A2" w14:textId="6234E54C" w:rsidR="006A6690" w:rsidRPr="00BA32E2" w:rsidRDefault="006A6690" w:rsidP="006A6690">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0,0</w:t>
            </w:r>
          </w:p>
        </w:tc>
      </w:tr>
      <w:tr w:rsidR="00F37574" w:rsidRPr="00BA32E2" w14:paraId="639103B2" w14:textId="77777777" w:rsidTr="003C3025">
        <w:trPr>
          <w:gridAfter w:val="1"/>
          <w:wAfter w:w="9" w:type="dxa"/>
          <w:trHeight w:val="57"/>
        </w:trPr>
        <w:tc>
          <w:tcPr>
            <w:tcW w:w="2452" w:type="dxa"/>
            <w:gridSpan w:val="2"/>
            <w:vAlign w:val="center"/>
          </w:tcPr>
          <w:p w14:paraId="6F9C7006" w14:textId="224D7438"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Другие вопросы в области средств массовой информации</w:t>
            </w:r>
          </w:p>
        </w:tc>
        <w:tc>
          <w:tcPr>
            <w:tcW w:w="1099" w:type="dxa"/>
            <w:gridSpan w:val="2"/>
            <w:vAlign w:val="center"/>
          </w:tcPr>
          <w:p w14:paraId="5F8279E8" w14:textId="1070597F"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2B8BB07E" w14:textId="412605C0"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28FEAB3D" w14:textId="6AB75B75"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94" w:type="dxa"/>
            <w:gridSpan w:val="2"/>
            <w:noWrap/>
            <w:vAlign w:val="center"/>
          </w:tcPr>
          <w:p w14:paraId="4CFC185A" w14:textId="173C8700"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513" w:type="dxa"/>
            <w:gridSpan w:val="2"/>
            <w:noWrap/>
            <w:vAlign w:val="center"/>
          </w:tcPr>
          <w:p w14:paraId="7E3F22B0" w14:textId="0813C945"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5722ACA7" w14:textId="6DF3FB08"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color w:val="auto"/>
                <w:sz w:val="20"/>
              </w:rPr>
              <w:t>700</w:t>
            </w:r>
            <w:r w:rsidRPr="00BA32E2">
              <w:rPr>
                <w:rFonts w:ascii="Times New Roman" w:hAnsi="Times New Roman"/>
                <w:color w:val="auto"/>
                <w:sz w:val="20"/>
              </w:rPr>
              <w:t>,</w:t>
            </w:r>
            <w:r>
              <w:rPr>
                <w:rFonts w:ascii="Times New Roman" w:hAnsi="Times New Roman"/>
                <w:color w:val="auto"/>
                <w:sz w:val="20"/>
              </w:rPr>
              <w:t>2</w:t>
            </w:r>
          </w:p>
        </w:tc>
        <w:tc>
          <w:tcPr>
            <w:tcW w:w="937" w:type="dxa"/>
            <w:gridSpan w:val="2"/>
            <w:vAlign w:val="center"/>
          </w:tcPr>
          <w:p w14:paraId="6846601A" w14:textId="4796BCEB"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c>
          <w:tcPr>
            <w:tcW w:w="937" w:type="dxa"/>
            <w:gridSpan w:val="2"/>
            <w:vAlign w:val="center"/>
          </w:tcPr>
          <w:p w14:paraId="6EE1B2B0" w14:textId="7CDA6141"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r>
      <w:tr w:rsidR="00F37574" w:rsidRPr="00BA32E2" w14:paraId="7CC953EF" w14:textId="77777777" w:rsidTr="003C3025">
        <w:trPr>
          <w:gridAfter w:val="1"/>
          <w:wAfter w:w="9" w:type="dxa"/>
          <w:trHeight w:val="57"/>
        </w:trPr>
        <w:tc>
          <w:tcPr>
            <w:tcW w:w="2452" w:type="dxa"/>
            <w:gridSpan w:val="2"/>
            <w:vAlign w:val="center"/>
          </w:tcPr>
          <w:p w14:paraId="3CBD4B7A" w14:textId="60D1EB4E"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Информирование жителей муниципального округа</w:t>
            </w:r>
          </w:p>
        </w:tc>
        <w:tc>
          <w:tcPr>
            <w:tcW w:w="1099" w:type="dxa"/>
            <w:gridSpan w:val="2"/>
            <w:vAlign w:val="center"/>
          </w:tcPr>
          <w:p w14:paraId="45056C40" w14:textId="703CF05E"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7C16A06C" w14:textId="6CDE289A"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0B1552E3" w14:textId="21C88FDD"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94" w:type="dxa"/>
            <w:gridSpan w:val="2"/>
            <w:noWrap/>
            <w:vAlign w:val="center"/>
          </w:tcPr>
          <w:p w14:paraId="4C19877C" w14:textId="2643C4C3"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35Е 0100300</w:t>
            </w:r>
          </w:p>
        </w:tc>
        <w:tc>
          <w:tcPr>
            <w:tcW w:w="513" w:type="dxa"/>
            <w:gridSpan w:val="2"/>
            <w:noWrap/>
            <w:vAlign w:val="center"/>
          </w:tcPr>
          <w:p w14:paraId="0A6F82A8" w14:textId="10E03E84"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72F41C01" w14:textId="16F92CF4"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color w:val="auto"/>
                <w:sz w:val="20"/>
              </w:rPr>
              <w:t>700</w:t>
            </w:r>
            <w:r w:rsidRPr="00BA32E2">
              <w:rPr>
                <w:rFonts w:ascii="Times New Roman" w:hAnsi="Times New Roman"/>
                <w:color w:val="auto"/>
                <w:sz w:val="20"/>
              </w:rPr>
              <w:t>,</w:t>
            </w:r>
            <w:r>
              <w:rPr>
                <w:rFonts w:ascii="Times New Roman" w:hAnsi="Times New Roman"/>
                <w:color w:val="auto"/>
                <w:sz w:val="20"/>
              </w:rPr>
              <w:t>2</w:t>
            </w:r>
          </w:p>
        </w:tc>
        <w:tc>
          <w:tcPr>
            <w:tcW w:w="937" w:type="dxa"/>
            <w:gridSpan w:val="2"/>
            <w:vAlign w:val="center"/>
          </w:tcPr>
          <w:p w14:paraId="19E33C51" w14:textId="57F16B68"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c>
          <w:tcPr>
            <w:tcW w:w="937" w:type="dxa"/>
            <w:gridSpan w:val="2"/>
            <w:vAlign w:val="center"/>
          </w:tcPr>
          <w:p w14:paraId="3D8D9CE8" w14:textId="63B266E5"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r>
      <w:tr w:rsidR="00F37574" w:rsidRPr="00BA32E2" w14:paraId="0F20BB80" w14:textId="77777777" w:rsidTr="003C3025">
        <w:trPr>
          <w:gridAfter w:val="1"/>
          <w:wAfter w:w="9" w:type="dxa"/>
          <w:trHeight w:val="57"/>
        </w:trPr>
        <w:tc>
          <w:tcPr>
            <w:tcW w:w="2452" w:type="dxa"/>
            <w:gridSpan w:val="2"/>
            <w:vAlign w:val="center"/>
          </w:tcPr>
          <w:p w14:paraId="6171931F" w14:textId="4E225188"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Иные закупки товаров, работ и услуг для обеспечения государственных (муниципальных) нужд</w:t>
            </w:r>
          </w:p>
        </w:tc>
        <w:tc>
          <w:tcPr>
            <w:tcW w:w="1099" w:type="dxa"/>
            <w:gridSpan w:val="2"/>
            <w:vAlign w:val="center"/>
          </w:tcPr>
          <w:p w14:paraId="5D25E8CC" w14:textId="159EAF4B"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900</w:t>
            </w:r>
          </w:p>
        </w:tc>
        <w:tc>
          <w:tcPr>
            <w:tcW w:w="686" w:type="dxa"/>
            <w:gridSpan w:val="2"/>
            <w:noWrap/>
            <w:vAlign w:val="center"/>
          </w:tcPr>
          <w:p w14:paraId="1260C077" w14:textId="03B77E68"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12</w:t>
            </w:r>
          </w:p>
        </w:tc>
        <w:tc>
          <w:tcPr>
            <w:tcW w:w="1013" w:type="dxa"/>
            <w:gridSpan w:val="2"/>
            <w:vAlign w:val="center"/>
          </w:tcPr>
          <w:p w14:paraId="24C44D5B" w14:textId="31790B10"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04</w:t>
            </w:r>
          </w:p>
        </w:tc>
        <w:tc>
          <w:tcPr>
            <w:tcW w:w="894" w:type="dxa"/>
            <w:gridSpan w:val="2"/>
            <w:noWrap/>
            <w:vAlign w:val="center"/>
          </w:tcPr>
          <w:p w14:paraId="19D85169" w14:textId="0BAA2FE5"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35Е 0100300</w:t>
            </w:r>
          </w:p>
        </w:tc>
        <w:tc>
          <w:tcPr>
            <w:tcW w:w="513" w:type="dxa"/>
            <w:gridSpan w:val="2"/>
            <w:noWrap/>
            <w:vAlign w:val="center"/>
          </w:tcPr>
          <w:p w14:paraId="1AB7E936" w14:textId="1AFC17D2"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240</w:t>
            </w:r>
          </w:p>
        </w:tc>
        <w:tc>
          <w:tcPr>
            <w:tcW w:w="937" w:type="dxa"/>
            <w:gridSpan w:val="3"/>
            <w:vAlign w:val="center"/>
          </w:tcPr>
          <w:p w14:paraId="1C7A7BB6" w14:textId="1EB8B5E0"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color w:val="auto"/>
                <w:sz w:val="20"/>
              </w:rPr>
              <w:t>700</w:t>
            </w:r>
            <w:r w:rsidRPr="00BA32E2">
              <w:rPr>
                <w:rFonts w:ascii="Times New Roman" w:hAnsi="Times New Roman"/>
                <w:color w:val="auto"/>
                <w:sz w:val="20"/>
              </w:rPr>
              <w:t>,</w:t>
            </w:r>
            <w:r>
              <w:rPr>
                <w:rFonts w:ascii="Times New Roman" w:hAnsi="Times New Roman"/>
                <w:color w:val="auto"/>
                <w:sz w:val="20"/>
              </w:rPr>
              <w:t>2</w:t>
            </w:r>
          </w:p>
        </w:tc>
        <w:tc>
          <w:tcPr>
            <w:tcW w:w="937" w:type="dxa"/>
            <w:gridSpan w:val="2"/>
            <w:vAlign w:val="center"/>
          </w:tcPr>
          <w:p w14:paraId="21E8A659" w14:textId="7F5E34EA"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c>
          <w:tcPr>
            <w:tcW w:w="937" w:type="dxa"/>
            <w:gridSpan w:val="2"/>
            <w:vAlign w:val="center"/>
          </w:tcPr>
          <w:p w14:paraId="754264C4" w14:textId="5C20EA58"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108,0</w:t>
            </w:r>
          </w:p>
        </w:tc>
      </w:tr>
      <w:tr w:rsidR="00F37574" w:rsidRPr="00BA32E2" w14:paraId="5265F079" w14:textId="77777777" w:rsidTr="003C3025">
        <w:trPr>
          <w:gridAfter w:val="1"/>
          <w:wAfter w:w="9" w:type="dxa"/>
          <w:trHeight w:val="57"/>
        </w:trPr>
        <w:tc>
          <w:tcPr>
            <w:tcW w:w="2452" w:type="dxa"/>
            <w:gridSpan w:val="2"/>
            <w:vAlign w:val="center"/>
          </w:tcPr>
          <w:p w14:paraId="13B17F8B" w14:textId="75CB1D30"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sz w:val="20"/>
                <w:lang w:eastAsia="en-US"/>
              </w:rPr>
              <w:t>Условно утвержденные расходы</w:t>
            </w:r>
          </w:p>
        </w:tc>
        <w:tc>
          <w:tcPr>
            <w:tcW w:w="1099" w:type="dxa"/>
            <w:gridSpan w:val="2"/>
            <w:vAlign w:val="center"/>
          </w:tcPr>
          <w:p w14:paraId="1B76AE0C" w14:textId="0C2BB7DF"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686" w:type="dxa"/>
            <w:gridSpan w:val="2"/>
            <w:noWrap/>
            <w:vAlign w:val="center"/>
          </w:tcPr>
          <w:p w14:paraId="32FFBED4" w14:textId="04399C30"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1013" w:type="dxa"/>
            <w:gridSpan w:val="2"/>
            <w:vAlign w:val="center"/>
          </w:tcPr>
          <w:p w14:paraId="184894E6" w14:textId="31299D6D"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894" w:type="dxa"/>
            <w:gridSpan w:val="2"/>
            <w:noWrap/>
            <w:vAlign w:val="center"/>
          </w:tcPr>
          <w:p w14:paraId="3384F2C7" w14:textId="24893D16"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513" w:type="dxa"/>
            <w:gridSpan w:val="2"/>
            <w:noWrap/>
            <w:vAlign w:val="center"/>
          </w:tcPr>
          <w:p w14:paraId="0E62911D" w14:textId="3FF92A57"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vAlign w:val="center"/>
          </w:tcPr>
          <w:p w14:paraId="7665D0AF" w14:textId="38A03FA4"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0,0</w:t>
            </w:r>
          </w:p>
        </w:tc>
        <w:tc>
          <w:tcPr>
            <w:tcW w:w="937" w:type="dxa"/>
            <w:gridSpan w:val="2"/>
            <w:vAlign w:val="center"/>
          </w:tcPr>
          <w:p w14:paraId="3B03D0E5" w14:textId="51BE425C"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632,6</w:t>
            </w:r>
          </w:p>
        </w:tc>
        <w:tc>
          <w:tcPr>
            <w:tcW w:w="937" w:type="dxa"/>
            <w:gridSpan w:val="2"/>
            <w:vAlign w:val="center"/>
          </w:tcPr>
          <w:p w14:paraId="1C71BCD5" w14:textId="0B049B04"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1 597,6</w:t>
            </w:r>
          </w:p>
        </w:tc>
      </w:tr>
      <w:tr w:rsidR="00F37574" w:rsidRPr="00BA32E2" w14:paraId="73752AE4" w14:textId="77777777" w:rsidTr="003C3025">
        <w:trPr>
          <w:gridAfter w:val="1"/>
          <w:wAfter w:w="9" w:type="dxa"/>
          <w:trHeight w:val="57"/>
        </w:trPr>
        <w:tc>
          <w:tcPr>
            <w:tcW w:w="2452" w:type="dxa"/>
            <w:gridSpan w:val="2"/>
            <w:shd w:val="clear" w:color="auto" w:fill="BDD6EE" w:themeFill="accent5" w:themeFillTint="66"/>
            <w:vAlign w:val="center"/>
          </w:tcPr>
          <w:p w14:paraId="4456CA25" w14:textId="52FDEFB5" w:rsidR="00F37574" w:rsidRPr="00BA32E2" w:rsidRDefault="00F37574" w:rsidP="00F37574">
            <w:pPr>
              <w:spacing w:after="0" w:line="240" w:lineRule="auto"/>
              <w:ind w:left="-80" w:right="-128"/>
              <w:rPr>
                <w:rFonts w:ascii="Times New Roman" w:hAnsi="Times New Roman"/>
                <w:sz w:val="20"/>
                <w:lang w:eastAsia="en-US"/>
              </w:rPr>
            </w:pPr>
            <w:r w:rsidRPr="00BA32E2">
              <w:rPr>
                <w:rFonts w:ascii="Times New Roman" w:hAnsi="Times New Roman"/>
                <w:b/>
                <w:bCs/>
                <w:sz w:val="20"/>
                <w:lang w:eastAsia="en-US"/>
              </w:rPr>
              <w:t>ВСЕГО РАСХОДОВ</w:t>
            </w:r>
          </w:p>
        </w:tc>
        <w:tc>
          <w:tcPr>
            <w:tcW w:w="1099" w:type="dxa"/>
            <w:gridSpan w:val="2"/>
            <w:shd w:val="clear" w:color="auto" w:fill="BDD6EE" w:themeFill="accent5" w:themeFillTint="66"/>
            <w:vAlign w:val="center"/>
          </w:tcPr>
          <w:p w14:paraId="5095B9DE" w14:textId="72E1D37C"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 w:val="20"/>
              </w:rPr>
              <w:t> </w:t>
            </w:r>
          </w:p>
        </w:tc>
        <w:tc>
          <w:tcPr>
            <w:tcW w:w="686" w:type="dxa"/>
            <w:gridSpan w:val="2"/>
            <w:shd w:val="clear" w:color="auto" w:fill="BDD6EE" w:themeFill="accent5" w:themeFillTint="66"/>
            <w:noWrap/>
            <w:vAlign w:val="center"/>
          </w:tcPr>
          <w:p w14:paraId="1B085DFB" w14:textId="5C7B28FE"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1013" w:type="dxa"/>
            <w:gridSpan w:val="2"/>
            <w:shd w:val="clear" w:color="auto" w:fill="BDD6EE" w:themeFill="accent5" w:themeFillTint="66"/>
            <w:vAlign w:val="center"/>
          </w:tcPr>
          <w:p w14:paraId="2B0A21FA" w14:textId="7BE0764E"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894" w:type="dxa"/>
            <w:gridSpan w:val="2"/>
            <w:shd w:val="clear" w:color="auto" w:fill="BDD6EE" w:themeFill="accent5" w:themeFillTint="66"/>
            <w:noWrap/>
            <w:vAlign w:val="center"/>
          </w:tcPr>
          <w:p w14:paraId="3EC64BB6" w14:textId="6D278CF6"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513" w:type="dxa"/>
            <w:gridSpan w:val="2"/>
            <w:shd w:val="clear" w:color="auto" w:fill="BDD6EE" w:themeFill="accent5" w:themeFillTint="66"/>
            <w:noWrap/>
            <w:vAlign w:val="center"/>
          </w:tcPr>
          <w:p w14:paraId="5853616D" w14:textId="2157B8AC"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color w:val="auto"/>
                <w:sz w:val="20"/>
              </w:rPr>
              <w:t> </w:t>
            </w:r>
          </w:p>
        </w:tc>
        <w:tc>
          <w:tcPr>
            <w:tcW w:w="937" w:type="dxa"/>
            <w:gridSpan w:val="3"/>
            <w:shd w:val="clear" w:color="auto" w:fill="BDD6EE" w:themeFill="accent5" w:themeFillTint="66"/>
            <w:vAlign w:val="center"/>
          </w:tcPr>
          <w:p w14:paraId="11CD8A69" w14:textId="4B2C6B0F" w:rsidR="00F37574" w:rsidRPr="00BA32E2" w:rsidRDefault="00F37574" w:rsidP="00F37574">
            <w:pPr>
              <w:spacing w:after="0" w:line="240" w:lineRule="auto"/>
              <w:ind w:left="-80" w:right="-128"/>
              <w:jc w:val="center"/>
              <w:rPr>
                <w:rFonts w:ascii="Times New Roman" w:hAnsi="Times New Roman"/>
                <w:color w:val="auto"/>
                <w:sz w:val="20"/>
              </w:rPr>
            </w:pPr>
            <w:r>
              <w:rPr>
                <w:rFonts w:ascii="Times New Roman" w:hAnsi="Times New Roman"/>
                <w:b/>
                <w:bCs/>
                <w:color w:val="auto"/>
                <w:szCs w:val="26"/>
              </w:rPr>
              <w:t>35</w:t>
            </w:r>
            <w:r w:rsidRPr="00BA32E2">
              <w:rPr>
                <w:rFonts w:ascii="Times New Roman" w:hAnsi="Times New Roman"/>
                <w:b/>
                <w:bCs/>
                <w:color w:val="auto"/>
                <w:szCs w:val="26"/>
              </w:rPr>
              <w:t xml:space="preserve"> </w:t>
            </w:r>
            <w:r>
              <w:rPr>
                <w:rFonts w:ascii="Times New Roman" w:hAnsi="Times New Roman"/>
                <w:b/>
                <w:bCs/>
                <w:color w:val="auto"/>
                <w:szCs w:val="26"/>
              </w:rPr>
              <w:t>782</w:t>
            </w:r>
            <w:r w:rsidRPr="00BA32E2">
              <w:rPr>
                <w:rFonts w:ascii="Times New Roman" w:hAnsi="Times New Roman"/>
                <w:b/>
                <w:bCs/>
                <w:color w:val="auto"/>
                <w:szCs w:val="26"/>
              </w:rPr>
              <w:t>,</w:t>
            </w:r>
            <w:r>
              <w:rPr>
                <w:rFonts w:ascii="Times New Roman" w:hAnsi="Times New Roman"/>
                <w:b/>
                <w:bCs/>
                <w:color w:val="auto"/>
                <w:szCs w:val="26"/>
              </w:rPr>
              <w:t>4</w:t>
            </w:r>
          </w:p>
        </w:tc>
        <w:tc>
          <w:tcPr>
            <w:tcW w:w="937" w:type="dxa"/>
            <w:gridSpan w:val="2"/>
            <w:shd w:val="clear" w:color="auto" w:fill="BDD6EE" w:themeFill="accent5" w:themeFillTint="66"/>
            <w:vAlign w:val="center"/>
          </w:tcPr>
          <w:p w14:paraId="1543A2A2" w14:textId="6A59F3B0"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Cs w:val="26"/>
              </w:rPr>
              <w:t>25 302,0</w:t>
            </w:r>
          </w:p>
        </w:tc>
        <w:tc>
          <w:tcPr>
            <w:tcW w:w="937" w:type="dxa"/>
            <w:gridSpan w:val="2"/>
            <w:shd w:val="clear" w:color="auto" w:fill="BDD6EE" w:themeFill="accent5" w:themeFillTint="66"/>
            <w:vAlign w:val="center"/>
          </w:tcPr>
          <w:p w14:paraId="5EC2D513" w14:textId="17E692E9" w:rsidR="00F37574" w:rsidRPr="00BA32E2" w:rsidRDefault="00F37574" w:rsidP="00F37574">
            <w:pPr>
              <w:spacing w:after="0" w:line="240" w:lineRule="auto"/>
              <w:ind w:left="-80" w:right="-128"/>
              <w:jc w:val="center"/>
              <w:rPr>
                <w:rFonts w:ascii="Times New Roman" w:hAnsi="Times New Roman"/>
                <w:color w:val="auto"/>
                <w:sz w:val="20"/>
              </w:rPr>
            </w:pPr>
            <w:r w:rsidRPr="00BA32E2">
              <w:rPr>
                <w:rFonts w:ascii="Times New Roman" w:hAnsi="Times New Roman"/>
                <w:b/>
                <w:bCs/>
                <w:color w:val="auto"/>
                <w:szCs w:val="26"/>
              </w:rPr>
              <w:t>31 952,6</w:t>
            </w:r>
          </w:p>
        </w:tc>
      </w:tr>
    </w:tbl>
    <w:p w14:paraId="089793BD" w14:textId="77777777" w:rsidR="00BA32E2" w:rsidRPr="00BA32E2" w:rsidRDefault="00BA32E2" w:rsidP="00BA32E2">
      <w:pPr>
        <w:tabs>
          <w:tab w:val="left" w:pos="1985"/>
        </w:tabs>
        <w:spacing w:after="0"/>
        <w:jc w:val="center"/>
        <w:rPr>
          <w:rFonts w:ascii="Times New Roman" w:hAnsi="Times New Roman"/>
          <w:b/>
          <w:bCs/>
          <w:color w:val="auto"/>
          <w:sz w:val="28"/>
          <w:szCs w:val="28"/>
          <w:lang w:eastAsia="en-US"/>
        </w:rPr>
      </w:pPr>
    </w:p>
    <w:bookmarkEnd w:id="6"/>
    <w:p w14:paraId="3A0B5D07" w14:textId="77777777" w:rsidR="00BA32E2" w:rsidRPr="00BA32E2" w:rsidRDefault="00BA32E2" w:rsidP="00BA32E2">
      <w:pPr>
        <w:tabs>
          <w:tab w:val="left" w:pos="1985"/>
        </w:tabs>
        <w:spacing w:after="0"/>
        <w:jc w:val="center"/>
        <w:rPr>
          <w:rFonts w:ascii="Times New Roman" w:hAnsi="Times New Roman"/>
          <w:b/>
          <w:bCs/>
          <w:color w:val="auto"/>
          <w:sz w:val="28"/>
          <w:szCs w:val="28"/>
          <w:lang w:eastAsia="en-US"/>
        </w:rPr>
      </w:pPr>
    </w:p>
    <w:sectPr w:rsidR="00BA32E2" w:rsidRPr="00BA32E2" w:rsidSect="00691154">
      <w:pgSz w:w="11906" w:h="16838"/>
      <w:pgMar w:top="1134" w:right="851"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D80F" w14:textId="77777777" w:rsidR="00C810DA" w:rsidRDefault="00C810DA">
      <w:pPr>
        <w:spacing w:after="0" w:line="240" w:lineRule="auto"/>
      </w:pPr>
      <w:r>
        <w:separator/>
      </w:r>
    </w:p>
  </w:endnote>
  <w:endnote w:type="continuationSeparator" w:id="0">
    <w:p w14:paraId="5687BF0D" w14:textId="77777777" w:rsidR="00C810DA" w:rsidRDefault="00C81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altName w:val="Cambria"/>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E3A0A" w14:textId="77777777" w:rsidR="00C810DA" w:rsidRDefault="00C810DA">
      <w:pPr>
        <w:spacing w:after="0" w:line="240" w:lineRule="auto"/>
      </w:pPr>
      <w:r>
        <w:separator/>
      </w:r>
    </w:p>
  </w:footnote>
  <w:footnote w:type="continuationSeparator" w:id="0">
    <w:p w14:paraId="269DAA2B" w14:textId="77777777" w:rsidR="00C810DA" w:rsidRDefault="00C81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DC4A" w14:textId="77777777" w:rsidR="006564C5" w:rsidRDefault="00D67AB3" w:rsidP="00106434">
    <w:pPr>
      <w:framePr w:wrap="around" w:vAnchor="text" w:hAnchor="page" w:x="6445" w:yAlign="bottom"/>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6047DD">
      <w:rPr>
        <w:rFonts w:ascii="Times New Roman" w:hAnsi="Times New Roman"/>
        <w:noProof/>
        <w:sz w:val="24"/>
      </w:rPr>
      <w:t>2</w:t>
    </w:r>
    <w:r>
      <w:rPr>
        <w:rFonts w:ascii="Times New Roman" w:hAnsi="Times New Roman"/>
        <w:sz w:val="24"/>
      </w:rPr>
      <w:fldChar w:fldCharType="end"/>
    </w:r>
  </w:p>
  <w:p w14:paraId="0ED8E50B" w14:textId="77777777" w:rsidR="006564C5" w:rsidRDefault="006564C5">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24096"/>
    <w:multiLevelType w:val="hybridMultilevel"/>
    <w:tmpl w:val="2A542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BC7680"/>
    <w:multiLevelType w:val="hybridMultilevel"/>
    <w:tmpl w:val="8ABA9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173F80"/>
    <w:multiLevelType w:val="hybridMultilevel"/>
    <w:tmpl w:val="44FE26E2"/>
    <w:lvl w:ilvl="0" w:tplc="9D9CD872">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EB13506"/>
    <w:multiLevelType w:val="hybridMultilevel"/>
    <w:tmpl w:val="D2129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2D2940"/>
    <w:multiLevelType w:val="hybridMultilevel"/>
    <w:tmpl w:val="2A542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00039"/>
    <w:multiLevelType w:val="hybridMultilevel"/>
    <w:tmpl w:val="657A5D9A"/>
    <w:lvl w:ilvl="0" w:tplc="4D16D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5A6B4C"/>
    <w:multiLevelType w:val="multilevel"/>
    <w:tmpl w:val="927C38A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644C23"/>
    <w:multiLevelType w:val="hybridMultilevel"/>
    <w:tmpl w:val="B1B4DAF6"/>
    <w:lvl w:ilvl="0" w:tplc="04190011">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A55576"/>
    <w:multiLevelType w:val="hybridMultilevel"/>
    <w:tmpl w:val="B1FC7FB2"/>
    <w:lvl w:ilvl="0" w:tplc="EAE6FC8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C628B"/>
    <w:multiLevelType w:val="multilevel"/>
    <w:tmpl w:val="927C38A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6D66D7"/>
    <w:multiLevelType w:val="hybridMultilevel"/>
    <w:tmpl w:val="6D5037F8"/>
    <w:lvl w:ilvl="0" w:tplc="DE5E78A2">
      <w:start w:val="1"/>
      <w:numFmt w:val="decimal"/>
      <w:lvlText w:val="%1."/>
      <w:lvlJc w:val="left"/>
      <w:pPr>
        <w:tabs>
          <w:tab w:val="num" w:pos="906"/>
        </w:tabs>
        <w:ind w:left="906"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5E60576"/>
    <w:multiLevelType w:val="multilevel"/>
    <w:tmpl w:val="18F6DE4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900"/>
        </w:tabs>
        <w:ind w:left="684" w:hanging="504"/>
      </w:pPr>
      <w:rPr>
        <w:rFonts w:ascii="Times New Roman" w:hAnsi="Times New Roman" w:cs="Times New Roman" w:hint="default"/>
        <w:b w:val="0"/>
        <w:sz w:val="18"/>
        <w:szCs w:val="18"/>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39442C62"/>
    <w:multiLevelType w:val="hybridMultilevel"/>
    <w:tmpl w:val="B83C6FD0"/>
    <w:lvl w:ilvl="0" w:tplc="6C6839B8">
      <w:start w:val="1"/>
      <w:numFmt w:val="decimal"/>
      <w:lvlText w:val="%1."/>
      <w:lvlJc w:val="left"/>
      <w:pPr>
        <w:ind w:left="768" w:hanging="408"/>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4848A2"/>
    <w:multiLevelType w:val="hybridMultilevel"/>
    <w:tmpl w:val="50AC2C5E"/>
    <w:lvl w:ilvl="0" w:tplc="F9CCB00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8F3FEE"/>
    <w:multiLevelType w:val="hybridMultilevel"/>
    <w:tmpl w:val="8682AA1E"/>
    <w:lvl w:ilvl="0" w:tplc="24C2913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D7073"/>
    <w:multiLevelType w:val="multilevel"/>
    <w:tmpl w:val="8C6C9924"/>
    <w:lvl w:ilvl="0">
      <w:start w:val="1"/>
      <w:numFmt w:val="decimal"/>
      <w:lvlText w:val="%1."/>
      <w:lvlJc w:val="left"/>
      <w:pPr>
        <w:tabs>
          <w:tab w:val="left" w:pos="360"/>
        </w:tabs>
        <w:ind w:left="360" w:hanging="360"/>
      </w:pPr>
    </w:lvl>
    <w:lvl w:ilvl="1">
      <w:start w:val="1"/>
      <w:numFmt w:val="decimal"/>
      <w:lvlText w:val="%1.%2."/>
      <w:lvlJc w:val="left"/>
      <w:pPr>
        <w:tabs>
          <w:tab w:val="left" w:pos="792"/>
        </w:tabs>
        <w:ind w:left="792" w:hanging="432"/>
      </w:pPr>
    </w:lvl>
    <w:lvl w:ilvl="2">
      <w:start w:val="1"/>
      <w:numFmt w:val="decimal"/>
      <w:pStyle w:val="3"/>
      <w:lvlText w:val="%1.%2.%3."/>
      <w:lvlJc w:val="left"/>
      <w:pPr>
        <w:tabs>
          <w:tab w:val="left" w:pos="900"/>
        </w:tabs>
        <w:ind w:left="684" w:hanging="504"/>
      </w:pPr>
      <w:rPr>
        <w:rFonts w:ascii="Times New Roman" w:hAnsi="Times New Roman"/>
        <w:b w:val="0"/>
        <w:sz w:val="18"/>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7" w15:restartNumberingAfterBreak="0">
    <w:nsid w:val="3EF620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4078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3DA7"/>
    <w:multiLevelType w:val="multilevel"/>
    <w:tmpl w:val="50621CD8"/>
    <w:lvl w:ilvl="0">
      <w:start w:val="1"/>
      <w:numFmt w:val="decimal"/>
      <w:lvlText w:val="%1."/>
      <w:lvlJc w:val="left"/>
      <w:pPr>
        <w:ind w:left="1683" w:hanging="975"/>
      </w:pPr>
      <w:rPr>
        <w:rFonts w:hint="default"/>
      </w:rPr>
    </w:lvl>
    <w:lvl w:ilvl="1">
      <w:start w:val="1"/>
      <w:numFmt w:val="decimal"/>
      <w:isLgl/>
      <w:lvlText w:val="%1.%2."/>
      <w:lvlJc w:val="left"/>
      <w:pPr>
        <w:ind w:left="2073" w:hanging="1365"/>
      </w:pPr>
      <w:rPr>
        <w:rFonts w:hint="default"/>
      </w:rPr>
    </w:lvl>
    <w:lvl w:ilvl="2">
      <w:start w:val="1"/>
      <w:numFmt w:val="decimal"/>
      <w:isLgl/>
      <w:lvlText w:val="%1.%2.%3."/>
      <w:lvlJc w:val="left"/>
      <w:pPr>
        <w:ind w:left="2073" w:hanging="1365"/>
      </w:pPr>
      <w:rPr>
        <w:rFonts w:hint="default"/>
      </w:rPr>
    </w:lvl>
    <w:lvl w:ilvl="3">
      <w:start w:val="1"/>
      <w:numFmt w:val="decimal"/>
      <w:isLgl/>
      <w:lvlText w:val="%1.%2.%3.%4."/>
      <w:lvlJc w:val="left"/>
      <w:pPr>
        <w:ind w:left="2073" w:hanging="1365"/>
      </w:pPr>
      <w:rPr>
        <w:rFonts w:hint="default"/>
      </w:rPr>
    </w:lvl>
    <w:lvl w:ilvl="4">
      <w:start w:val="1"/>
      <w:numFmt w:val="decimal"/>
      <w:isLgl/>
      <w:lvlText w:val="%1.%2.%3.%4.%5."/>
      <w:lvlJc w:val="left"/>
      <w:pPr>
        <w:ind w:left="2073" w:hanging="1365"/>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0" w15:restartNumberingAfterBreak="0">
    <w:nsid w:val="52234E47"/>
    <w:multiLevelType w:val="multilevel"/>
    <w:tmpl w:val="977E4E78"/>
    <w:lvl w:ilvl="0">
      <w:start w:val="1"/>
      <w:numFmt w:val="decimal"/>
      <w:lvlText w:val="%1."/>
      <w:lvlJc w:val="left"/>
      <w:pPr>
        <w:ind w:left="1820" w:hanging="111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1" w15:restartNumberingAfterBreak="0">
    <w:nsid w:val="5D182F2E"/>
    <w:multiLevelType w:val="hybridMultilevel"/>
    <w:tmpl w:val="59324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CE4409"/>
    <w:multiLevelType w:val="multilevel"/>
    <w:tmpl w:val="977E4E78"/>
    <w:lvl w:ilvl="0">
      <w:start w:val="1"/>
      <w:numFmt w:val="decimal"/>
      <w:lvlText w:val="%1."/>
      <w:lvlJc w:val="left"/>
      <w:pPr>
        <w:ind w:left="1820" w:hanging="111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3" w15:restartNumberingAfterBreak="0">
    <w:nsid w:val="67A202B8"/>
    <w:multiLevelType w:val="multilevel"/>
    <w:tmpl w:val="6B04E1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81B113E"/>
    <w:multiLevelType w:val="multilevel"/>
    <w:tmpl w:val="927C38A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4692C5A"/>
    <w:multiLevelType w:val="hybridMultilevel"/>
    <w:tmpl w:val="65921C5A"/>
    <w:lvl w:ilvl="0" w:tplc="52EA6880">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16cid:durableId="2077622583">
    <w:abstractNumId w:val="16"/>
  </w:num>
  <w:num w:numId="2" w16cid:durableId="648752012">
    <w:abstractNumId w:val="20"/>
  </w:num>
  <w:num w:numId="3" w16cid:durableId="1418820963">
    <w:abstractNumId w:val="25"/>
  </w:num>
  <w:num w:numId="4" w16cid:durableId="435752668">
    <w:abstractNumId w:val="23"/>
  </w:num>
  <w:num w:numId="5" w16cid:durableId="765155445">
    <w:abstractNumId w:val="22"/>
  </w:num>
  <w:num w:numId="6" w16cid:durableId="1307469462">
    <w:abstractNumId w:val="17"/>
  </w:num>
  <w:num w:numId="7" w16cid:durableId="1721974982">
    <w:abstractNumId w:val="19"/>
  </w:num>
  <w:num w:numId="8" w16cid:durableId="844169401">
    <w:abstractNumId w:val="18"/>
  </w:num>
  <w:num w:numId="9" w16cid:durableId="1545481356">
    <w:abstractNumId w:val="3"/>
  </w:num>
  <w:num w:numId="10" w16cid:durableId="814487531">
    <w:abstractNumId w:val="10"/>
  </w:num>
  <w:num w:numId="11" w16cid:durableId="1451507638">
    <w:abstractNumId w:val="24"/>
  </w:num>
  <w:num w:numId="12" w16cid:durableId="1633092420">
    <w:abstractNumId w:val="5"/>
  </w:num>
  <w:num w:numId="13" w16cid:durableId="1732536685">
    <w:abstractNumId w:val="7"/>
  </w:num>
  <w:num w:numId="14" w16cid:durableId="1205214351">
    <w:abstractNumId w:val="1"/>
  </w:num>
  <w:num w:numId="15" w16cid:durableId="1047414783">
    <w:abstractNumId w:val="8"/>
  </w:num>
  <w:num w:numId="16" w16cid:durableId="964701470">
    <w:abstractNumId w:val="12"/>
  </w:num>
  <w:num w:numId="17" w16cid:durableId="393240711">
    <w:abstractNumId w:val="13"/>
  </w:num>
  <w:num w:numId="18" w16cid:durableId="1998529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917397">
    <w:abstractNumId w:val="0"/>
  </w:num>
  <w:num w:numId="20" w16cid:durableId="870193381">
    <w:abstractNumId w:val="6"/>
  </w:num>
  <w:num w:numId="21" w16cid:durableId="1064839310">
    <w:abstractNumId w:val="14"/>
  </w:num>
  <w:num w:numId="22" w16cid:durableId="487788488">
    <w:abstractNumId w:val="21"/>
  </w:num>
  <w:num w:numId="23" w16cid:durableId="411244225">
    <w:abstractNumId w:val="9"/>
  </w:num>
  <w:num w:numId="24" w16cid:durableId="402875335">
    <w:abstractNumId w:val="15"/>
  </w:num>
  <w:num w:numId="25" w16cid:durableId="566958767">
    <w:abstractNumId w:val="2"/>
  </w:num>
  <w:num w:numId="26" w16cid:durableId="1796749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4C5"/>
    <w:rsid w:val="000670A5"/>
    <w:rsid w:val="000A0A03"/>
    <w:rsid w:val="001016E4"/>
    <w:rsid w:val="00106434"/>
    <w:rsid w:val="0013142A"/>
    <w:rsid w:val="00151801"/>
    <w:rsid w:val="001976E1"/>
    <w:rsid w:val="001B011F"/>
    <w:rsid w:val="001F2C3B"/>
    <w:rsid w:val="00213BD7"/>
    <w:rsid w:val="00234B39"/>
    <w:rsid w:val="00247D3B"/>
    <w:rsid w:val="00264842"/>
    <w:rsid w:val="00271819"/>
    <w:rsid w:val="002875C7"/>
    <w:rsid w:val="002A71CE"/>
    <w:rsid w:val="002E5A54"/>
    <w:rsid w:val="002F122C"/>
    <w:rsid w:val="00300732"/>
    <w:rsid w:val="00300B7D"/>
    <w:rsid w:val="0032402A"/>
    <w:rsid w:val="00371BA6"/>
    <w:rsid w:val="0038462C"/>
    <w:rsid w:val="003A0EB9"/>
    <w:rsid w:val="003A5B08"/>
    <w:rsid w:val="003C3025"/>
    <w:rsid w:val="00436815"/>
    <w:rsid w:val="00460B07"/>
    <w:rsid w:val="004619FA"/>
    <w:rsid w:val="00472E4E"/>
    <w:rsid w:val="00495333"/>
    <w:rsid w:val="004F65E5"/>
    <w:rsid w:val="00522A55"/>
    <w:rsid w:val="00547046"/>
    <w:rsid w:val="005A28CC"/>
    <w:rsid w:val="006047DD"/>
    <w:rsid w:val="0060544B"/>
    <w:rsid w:val="006148CC"/>
    <w:rsid w:val="006206F7"/>
    <w:rsid w:val="0065461F"/>
    <w:rsid w:val="006564C5"/>
    <w:rsid w:val="006671FC"/>
    <w:rsid w:val="00671C88"/>
    <w:rsid w:val="00676D9A"/>
    <w:rsid w:val="00677BBD"/>
    <w:rsid w:val="00691154"/>
    <w:rsid w:val="006A6690"/>
    <w:rsid w:val="006C1E6A"/>
    <w:rsid w:val="006C4E56"/>
    <w:rsid w:val="006C597A"/>
    <w:rsid w:val="006C7C54"/>
    <w:rsid w:val="006E2D3F"/>
    <w:rsid w:val="006F6106"/>
    <w:rsid w:val="007238F6"/>
    <w:rsid w:val="00737536"/>
    <w:rsid w:val="00742B8D"/>
    <w:rsid w:val="0075541A"/>
    <w:rsid w:val="007B23E8"/>
    <w:rsid w:val="007B46F0"/>
    <w:rsid w:val="007C0DCD"/>
    <w:rsid w:val="007C625B"/>
    <w:rsid w:val="007D6476"/>
    <w:rsid w:val="007E340E"/>
    <w:rsid w:val="007F1577"/>
    <w:rsid w:val="008226B6"/>
    <w:rsid w:val="0085500F"/>
    <w:rsid w:val="00865AC7"/>
    <w:rsid w:val="008B7E0D"/>
    <w:rsid w:val="008D4363"/>
    <w:rsid w:val="008F623F"/>
    <w:rsid w:val="00942CBB"/>
    <w:rsid w:val="00956609"/>
    <w:rsid w:val="009A424C"/>
    <w:rsid w:val="009B4D3C"/>
    <w:rsid w:val="009C36EA"/>
    <w:rsid w:val="009C6CF5"/>
    <w:rsid w:val="00A10485"/>
    <w:rsid w:val="00A6675B"/>
    <w:rsid w:val="00A81AEB"/>
    <w:rsid w:val="00A84E8F"/>
    <w:rsid w:val="00AA0604"/>
    <w:rsid w:val="00AD6CAA"/>
    <w:rsid w:val="00B22EBF"/>
    <w:rsid w:val="00B36B6A"/>
    <w:rsid w:val="00B46146"/>
    <w:rsid w:val="00B73869"/>
    <w:rsid w:val="00B74531"/>
    <w:rsid w:val="00B77400"/>
    <w:rsid w:val="00B919D6"/>
    <w:rsid w:val="00BA32E2"/>
    <w:rsid w:val="00BE08B0"/>
    <w:rsid w:val="00C04A77"/>
    <w:rsid w:val="00C714C7"/>
    <w:rsid w:val="00C810DA"/>
    <w:rsid w:val="00CA5AB8"/>
    <w:rsid w:val="00CD495F"/>
    <w:rsid w:val="00D14D20"/>
    <w:rsid w:val="00D67AB3"/>
    <w:rsid w:val="00D853E6"/>
    <w:rsid w:val="00D95B3D"/>
    <w:rsid w:val="00DC29CD"/>
    <w:rsid w:val="00E12F74"/>
    <w:rsid w:val="00E1407B"/>
    <w:rsid w:val="00E76787"/>
    <w:rsid w:val="00E851DE"/>
    <w:rsid w:val="00E8534B"/>
    <w:rsid w:val="00EA12CA"/>
    <w:rsid w:val="00F02D96"/>
    <w:rsid w:val="00F11947"/>
    <w:rsid w:val="00F37574"/>
    <w:rsid w:val="00F727F4"/>
    <w:rsid w:val="00F96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C52B1"/>
  <w15:docId w15:val="{CE11215F-DEC0-4F0A-80A7-9AE8DC66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color w:val="000000"/>
      <w:sz w:val="22"/>
    </w:rPr>
  </w:style>
  <w:style w:type="paragraph" w:styleId="1">
    <w:name w:val="heading 1"/>
    <w:basedOn w:val="a"/>
    <w:next w:val="a"/>
    <w:link w:val="10"/>
    <w:qFormat/>
    <w:pPr>
      <w:widowControl w:val="0"/>
      <w:spacing w:after="0" w:line="240" w:lineRule="auto"/>
      <w:ind w:right="4392"/>
      <w:jc w:val="both"/>
      <w:outlineLvl w:val="0"/>
    </w:pPr>
    <w:rPr>
      <w:rFonts w:ascii="Times New Roman" w:hAnsi="Times New Roman"/>
      <w:b/>
      <w:sz w:val="28"/>
    </w:rPr>
  </w:style>
  <w:style w:type="paragraph" w:styleId="2">
    <w:name w:val="heading 2"/>
    <w:basedOn w:val="a"/>
    <w:next w:val="a"/>
    <w:link w:val="20"/>
    <w:qFormat/>
    <w:pPr>
      <w:keepNext/>
      <w:keepLines/>
      <w:spacing w:before="200" w:after="0"/>
      <w:outlineLvl w:val="1"/>
    </w:pPr>
    <w:rPr>
      <w:rFonts w:ascii="Cambria" w:hAnsi="Cambria"/>
      <w:b/>
      <w:color w:val="4F81BD"/>
      <w:sz w:val="26"/>
    </w:rPr>
  </w:style>
  <w:style w:type="paragraph" w:styleId="3">
    <w:name w:val="heading 3"/>
    <w:basedOn w:val="a"/>
    <w:next w:val="a"/>
    <w:link w:val="30"/>
    <w:qFormat/>
    <w:pPr>
      <w:keepNext/>
      <w:numPr>
        <w:ilvl w:val="2"/>
        <w:numId w:val="1"/>
      </w:numPr>
      <w:spacing w:before="240" w:after="60" w:line="240" w:lineRule="auto"/>
      <w:outlineLvl w:val="2"/>
    </w:pPr>
    <w:rPr>
      <w:rFonts w:ascii="Arial" w:hAnsi="Arial"/>
      <w:b/>
      <w:sz w:val="26"/>
    </w:rPr>
  </w:style>
  <w:style w:type="paragraph" w:styleId="4">
    <w:name w:val="heading 4"/>
    <w:next w:val="a"/>
    <w:link w:val="40"/>
    <w:uiPriority w:val="9"/>
    <w:qFormat/>
    <w:pPr>
      <w:spacing w:before="120" w:after="120"/>
      <w:jc w:val="both"/>
      <w:outlineLvl w:val="3"/>
    </w:pPr>
    <w:rPr>
      <w:rFonts w:ascii="XO Thames" w:hAnsi="XO Thames"/>
      <w:b/>
      <w:color w:val="000000"/>
      <w:sz w:val="24"/>
    </w:rPr>
  </w:style>
  <w:style w:type="paragraph" w:styleId="5">
    <w:name w:val="heading 5"/>
    <w:next w:val="a"/>
    <w:link w:val="50"/>
    <w:uiPriority w:val="9"/>
    <w:qFormat/>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rPr>
      <w:sz w:val="22"/>
    </w:rPr>
  </w:style>
  <w:style w:type="paragraph" w:styleId="a3">
    <w:name w:val="Balloon Text"/>
    <w:basedOn w:val="a"/>
    <w:link w:val="a4"/>
    <w:uiPriority w:val="99"/>
    <w:pPr>
      <w:spacing w:after="0" w:line="240" w:lineRule="auto"/>
    </w:pPr>
    <w:rPr>
      <w:rFonts w:ascii="Tahoma" w:hAnsi="Tahoma"/>
      <w:sz w:val="16"/>
    </w:rPr>
  </w:style>
  <w:style w:type="character" w:customStyle="1" w:styleId="a4">
    <w:name w:val="Текст выноски Знак"/>
    <w:link w:val="a3"/>
    <w:uiPriority w:val="99"/>
    <w:rPr>
      <w:rFonts w:ascii="Tahoma" w:hAnsi="Tahoma"/>
      <w:sz w:val="16"/>
    </w:rPr>
  </w:style>
  <w:style w:type="paragraph" w:styleId="21">
    <w:name w:val="toc 2"/>
    <w:next w:val="a"/>
    <w:link w:val="22"/>
    <w:uiPriority w:val="39"/>
    <w:pPr>
      <w:ind w:left="200"/>
    </w:pPr>
    <w:rPr>
      <w:rFonts w:ascii="XO Thames" w:hAnsi="XO Thames"/>
      <w:color w:val="000000"/>
      <w:sz w:val="28"/>
    </w:rPr>
  </w:style>
  <w:style w:type="character" w:customStyle="1" w:styleId="22">
    <w:name w:val="Оглавление 2 Знак"/>
    <w:link w:val="21"/>
    <w:rPr>
      <w:rFonts w:ascii="XO Thames" w:hAnsi="XO Thames"/>
      <w:sz w:val="28"/>
    </w:rPr>
  </w:style>
  <w:style w:type="paragraph" w:styleId="a5">
    <w:name w:val="No Spacing"/>
    <w:link w:val="a6"/>
    <w:qFormat/>
    <w:rPr>
      <w:color w:val="000000"/>
      <w:sz w:val="22"/>
    </w:rPr>
  </w:style>
  <w:style w:type="character" w:customStyle="1" w:styleId="a6">
    <w:name w:val="Без интервала Знак"/>
    <w:link w:val="a5"/>
    <w:rPr>
      <w:sz w:val="22"/>
    </w:rPr>
  </w:style>
  <w:style w:type="paragraph" w:styleId="41">
    <w:name w:val="toc 4"/>
    <w:next w:val="a"/>
    <w:link w:val="42"/>
    <w:uiPriority w:val="39"/>
    <w:pPr>
      <w:ind w:left="600"/>
    </w:pPr>
    <w:rPr>
      <w:rFonts w:ascii="XO Thames" w:hAnsi="XO Thames"/>
      <w:color w:val="000000"/>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color w:val="000000"/>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color w:val="000000"/>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Arial" w:hAnsi="Arial"/>
      <w:b/>
      <w:sz w:val="26"/>
    </w:rPr>
  </w:style>
  <w:style w:type="paragraph" w:styleId="a7">
    <w:name w:val="annotation subject"/>
    <w:basedOn w:val="a8"/>
    <w:next w:val="a8"/>
    <w:link w:val="a9"/>
    <w:uiPriority w:val="99"/>
    <w:rPr>
      <w:b/>
    </w:rPr>
  </w:style>
  <w:style w:type="character" w:customStyle="1" w:styleId="a9">
    <w:name w:val="Тема примечания Знак"/>
    <w:link w:val="a7"/>
    <w:uiPriority w:val="99"/>
    <w:rPr>
      <w:b/>
      <w:sz w:val="20"/>
    </w:rPr>
  </w:style>
  <w:style w:type="paragraph" w:styleId="31">
    <w:name w:val="Body Text 3"/>
    <w:basedOn w:val="a"/>
    <w:link w:val="32"/>
    <w:pPr>
      <w:spacing w:after="120" w:line="240" w:lineRule="auto"/>
    </w:pPr>
    <w:rPr>
      <w:rFonts w:ascii="Times New Roman" w:hAnsi="Times New Roman"/>
      <w:sz w:val="16"/>
    </w:rPr>
  </w:style>
  <w:style w:type="character" w:customStyle="1" w:styleId="32">
    <w:name w:val="Основной текст 3 Знак"/>
    <w:link w:val="31"/>
    <w:rPr>
      <w:rFonts w:ascii="Times New Roman" w:hAnsi="Times New Roman"/>
      <w:sz w:val="16"/>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link w:val="23"/>
    <w:rPr>
      <w:rFonts w:ascii="Times New Roman" w:hAnsi="Times New Roman"/>
      <w:sz w:val="24"/>
    </w:rPr>
  </w:style>
  <w:style w:type="paragraph" w:styleId="aa">
    <w:name w:val="Body Text"/>
    <w:basedOn w:val="a"/>
    <w:link w:val="ab"/>
    <w:pPr>
      <w:spacing w:after="120" w:line="240" w:lineRule="auto"/>
    </w:pPr>
    <w:rPr>
      <w:rFonts w:ascii="Times New Roman" w:hAnsi="Times New Roman"/>
      <w:sz w:val="24"/>
    </w:rPr>
  </w:style>
  <w:style w:type="character" w:customStyle="1" w:styleId="ab">
    <w:name w:val="Основной текст Знак"/>
    <w:link w:val="aa"/>
    <w:rPr>
      <w:rFonts w:ascii="Times New Roman" w:hAnsi="Times New Roman"/>
      <w:sz w:val="24"/>
    </w:rPr>
  </w:style>
  <w:style w:type="paragraph" w:customStyle="1" w:styleId="ConsPlusNormal">
    <w:name w:val="ConsPlusNormal"/>
    <w:link w:val="ConsPlusNormal0"/>
    <w:pPr>
      <w:widowControl w:val="0"/>
      <w:ind w:firstLine="539"/>
      <w:jc w:val="both"/>
    </w:pPr>
    <w:rPr>
      <w:rFonts w:ascii="Arial" w:hAnsi="Arial"/>
      <w:color w:val="000000"/>
      <w:sz w:val="28"/>
    </w:rPr>
  </w:style>
  <w:style w:type="character" w:customStyle="1" w:styleId="ConsPlusNormal0">
    <w:name w:val="ConsPlusNormal"/>
    <w:link w:val="ConsPlusNormal"/>
    <w:rPr>
      <w:rFonts w:ascii="Arial" w:hAnsi="Arial"/>
      <w:sz w:val="28"/>
    </w:rPr>
  </w:style>
  <w:style w:type="paragraph" w:customStyle="1" w:styleId="ConsTitle">
    <w:name w:val="ConsTitle"/>
    <w:link w:val="ConsTitle0"/>
    <w:pPr>
      <w:widowControl w:val="0"/>
      <w:ind w:right="19772"/>
    </w:pPr>
    <w:rPr>
      <w:rFonts w:ascii="Arial" w:hAnsi="Arial"/>
      <w:b/>
      <w:color w:val="000000"/>
      <w:sz w:val="16"/>
    </w:rPr>
  </w:style>
  <w:style w:type="character" w:customStyle="1" w:styleId="ConsTitle0">
    <w:name w:val="ConsTitle"/>
    <w:link w:val="ConsTitle"/>
    <w:rPr>
      <w:rFonts w:ascii="Arial" w:hAnsi="Arial"/>
      <w:b/>
      <w:sz w:val="16"/>
    </w:rPr>
  </w:style>
  <w:style w:type="paragraph" w:customStyle="1" w:styleId="12">
    <w:name w:val="Знак примечания1"/>
    <w:link w:val="ac"/>
    <w:rPr>
      <w:color w:val="000000"/>
      <w:sz w:val="16"/>
    </w:rPr>
  </w:style>
  <w:style w:type="character" w:styleId="ac">
    <w:name w:val="annotation reference"/>
    <w:link w:val="12"/>
    <w:uiPriority w:val="99"/>
    <w:rPr>
      <w:sz w:val="16"/>
    </w:rPr>
  </w:style>
  <w:style w:type="paragraph" w:styleId="ad">
    <w:name w:val="Plain Text"/>
    <w:basedOn w:val="a"/>
    <w:link w:val="ae"/>
    <w:pPr>
      <w:spacing w:after="0" w:line="240" w:lineRule="auto"/>
    </w:pPr>
    <w:rPr>
      <w:rFonts w:ascii="Courier New" w:hAnsi="Courier New"/>
      <w:sz w:val="20"/>
    </w:rPr>
  </w:style>
  <w:style w:type="character" w:customStyle="1" w:styleId="ae">
    <w:name w:val="Текст Знак"/>
    <w:link w:val="ad"/>
    <w:rPr>
      <w:rFonts w:ascii="Courier New" w:hAnsi="Courier New"/>
      <w:sz w:val="20"/>
    </w:rPr>
  </w:style>
  <w:style w:type="paragraph" w:styleId="33">
    <w:name w:val="toc 3"/>
    <w:next w:val="a"/>
    <w:link w:val="34"/>
    <w:uiPriority w:val="39"/>
    <w:pPr>
      <w:ind w:left="400"/>
    </w:pPr>
    <w:rPr>
      <w:rFonts w:ascii="XO Thames" w:hAnsi="XO Thames"/>
      <w:color w:val="000000"/>
      <w:sz w:val="28"/>
    </w:rPr>
  </w:style>
  <w:style w:type="character" w:customStyle="1" w:styleId="34">
    <w:name w:val="Оглавление 3 Знак"/>
    <w:link w:val="33"/>
    <w:rPr>
      <w:rFonts w:ascii="XO Thames" w:hAnsi="XO Thames"/>
      <w:sz w:val="28"/>
    </w:rPr>
  </w:style>
  <w:style w:type="paragraph" w:customStyle="1" w:styleId="13">
    <w:name w:val="обычный_1 Знак Знак Знак Знак Знак Знак Знак Знак Знак"/>
    <w:basedOn w:val="a"/>
    <w:link w:val="14"/>
    <w:pPr>
      <w:spacing w:beforeAutospacing="1" w:afterAutospacing="1" w:line="240" w:lineRule="auto"/>
      <w:jc w:val="both"/>
    </w:pPr>
    <w:rPr>
      <w:rFonts w:ascii="Tahoma" w:hAnsi="Tahoma"/>
      <w:sz w:val="20"/>
    </w:rPr>
  </w:style>
  <w:style w:type="character" w:customStyle="1" w:styleId="14">
    <w:name w:val="обычный_1 Знак Знак Знак Знак Знак Знак Знак Знак Знак"/>
    <w:link w:val="13"/>
    <w:rPr>
      <w:rFonts w:ascii="Tahoma" w:hAnsi="Tahoma"/>
      <w:sz w:val="20"/>
    </w:rPr>
  </w:style>
  <w:style w:type="paragraph" w:customStyle="1" w:styleId="ConsPlusTitle">
    <w:name w:val="ConsPlusTitle"/>
    <w:link w:val="ConsPlusTitle0"/>
    <w:rPr>
      <w:rFonts w:ascii="Times New Roman" w:hAnsi="Times New Roman"/>
      <w:b/>
      <w:color w:val="000000"/>
      <w:sz w:val="28"/>
    </w:rPr>
  </w:style>
  <w:style w:type="character" w:customStyle="1" w:styleId="ConsPlusTitle0">
    <w:name w:val="ConsPlusTitle"/>
    <w:link w:val="ConsPlusTitle"/>
    <w:rPr>
      <w:rFonts w:ascii="Times New Roman" w:hAnsi="Times New Roman"/>
      <w:b/>
      <w:sz w:val="28"/>
    </w:rPr>
  </w:style>
  <w:style w:type="paragraph" w:customStyle="1" w:styleId="111">
    <w:name w:val="Знак Знак Знак Знак Знак Знак1 Знак Знак Знак Знак Знак Знак Знак Знак Знак1 Знак Знак Знак Знак Знак Знак Знак Знак Знак Знак Знак Знак Знак Знак1 Знак Знак Знак Знак Знак Знак Знак Знак Знак"/>
    <w:basedOn w:val="a"/>
    <w:link w:val="1110"/>
    <w:pPr>
      <w:spacing w:after="160" w:line="240" w:lineRule="exact"/>
    </w:pPr>
    <w:rPr>
      <w:rFonts w:ascii="Times New Roman" w:hAnsi="Times New Roman"/>
      <w:sz w:val="20"/>
    </w:rPr>
  </w:style>
  <w:style w:type="character" w:customStyle="1" w:styleId="1110">
    <w:name w:val="Знак Знак Знак Знак Знак Знак1 Знак Знак Знак Знак Знак Знак Знак Знак Знак1 Знак Знак Знак Знак Знак Знак Знак Знак Знак Знак Знак Знак Знак Знак1 Знак Знак Знак Знак Знак Знак Знак Знак Знак"/>
    <w:link w:val="111"/>
    <w:rPr>
      <w:rFonts w:ascii="Times New Roman" w:hAnsi="Times New Roman"/>
      <w:sz w:val="20"/>
    </w:rPr>
  </w:style>
  <w:style w:type="paragraph" w:customStyle="1" w:styleId="15">
    <w:name w:val="Основной шрифт абзаца1"/>
    <w:rPr>
      <w:color w:val="000000"/>
    </w:rPr>
  </w:style>
  <w:style w:type="paragraph" w:customStyle="1" w:styleId="af">
    <w:name w:val="Обычный (веб)"/>
    <w:basedOn w:val="a"/>
    <w:link w:val="af0"/>
    <w:uiPriority w:val="99"/>
    <w:pPr>
      <w:spacing w:beforeAutospacing="1" w:afterAutospacing="1" w:line="240" w:lineRule="auto"/>
    </w:pPr>
    <w:rPr>
      <w:rFonts w:ascii="Times New Roman" w:hAnsi="Times New Roman"/>
      <w:sz w:val="24"/>
    </w:rPr>
  </w:style>
  <w:style w:type="character" w:customStyle="1" w:styleId="af0">
    <w:name w:val="Обычный (веб) Знак"/>
    <w:link w:val="af"/>
    <w:rPr>
      <w:rFonts w:ascii="Times New Roman" w:hAnsi="Times New Roman"/>
      <w:sz w:val="24"/>
    </w:rPr>
  </w:style>
  <w:style w:type="character" w:customStyle="1" w:styleId="50">
    <w:name w:val="Заголовок 5 Знак"/>
    <w:link w:val="5"/>
    <w:rPr>
      <w:rFonts w:ascii="XO Thames" w:hAnsi="XO Thames"/>
      <w:b/>
      <w:sz w:val="22"/>
    </w:rPr>
  </w:style>
  <w:style w:type="character" w:customStyle="1" w:styleId="10">
    <w:name w:val="Заголовок 1 Знак"/>
    <w:link w:val="1"/>
    <w:rPr>
      <w:rFonts w:ascii="Times New Roman" w:hAnsi="Times New Roman"/>
      <w:b/>
      <w:sz w:val="28"/>
    </w:rPr>
  </w:style>
  <w:style w:type="paragraph" w:customStyle="1" w:styleId="16">
    <w:name w:val="Гиперссылка1"/>
    <w:link w:val="af1"/>
    <w:rPr>
      <w:color w:val="1A3DC1"/>
      <w:u w:val="single"/>
    </w:rPr>
  </w:style>
  <w:style w:type="character" w:styleId="af1">
    <w:name w:val="Hyperlink"/>
    <w:link w:val="16"/>
    <w:rPr>
      <w:color w:val="1A3DC1"/>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link w:val="Footnote"/>
    <w:rPr>
      <w:rFonts w:ascii="Times New Roman" w:hAnsi="Times New Roman"/>
      <w:sz w:val="20"/>
    </w:rPr>
  </w:style>
  <w:style w:type="paragraph" w:styleId="17">
    <w:name w:val="toc 1"/>
    <w:next w:val="a"/>
    <w:link w:val="18"/>
    <w:uiPriority w:val="39"/>
    <w:rPr>
      <w:rFonts w:ascii="XO Thames" w:hAnsi="XO Thames"/>
      <w:b/>
      <w:color w:val="000000"/>
      <w:sz w:val="28"/>
    </w:rPr>
  </w:style>
  <w:style w:type="character" w:customStyle="1" w:styleId="18">
    <w:name w:val="Оглавление 1 Знак"/>
    <w:link w:val="17"/>
    <w:rPr>
      <w:rFonts w:ascii="XO Thames" w:hAnsi="XO Thames"/>
      <w:b/>
      <w:sz w:val="28"/>
    </w:rPr>
  </w:style>
  <w:style w:type="paragraph" w:customStyle="1" w:styleId="HeaderandFooter">
    <w:name w:val="Header and Footer"/>
    <w:link w:val="HeaderandFooter0"/>
    <w:pPr>
      <w:jc w:val="both"/>
    </w:pPr>
    <w:rPr>
      <w:rFonts w:ascii="XO Thames" w:hAnsi="XO Thames"/>
      <w:color w:val="000000"/>
    </w:rPr>
  </w:style>
  <w:style w:type="character" w:customStyle="1" w:styleId="HeaderandFooter0">
    <w:name w:val="Header and Footer"/>
    <w:link w:val="HeaderandFooter"/>
    <w:rPr>
      <w:rFonts w:ascii="XO Thames" w:hAnsi="XO Thames"/>
      <w:sz w:val="20"/>
    </w:rPr>
  </w:style>
  <w:style w:type="paragraph" w:customStyle="1" w:styleId="19">
    <w:name w:val="Без интервала1"/>
    <w:link w:val="1a"/>
    <w:rPr>
      <w:color w:val="000000"/>
      <w:sz w:val="22"/>
    </w:rPr>
  </w:style>
  <w:style w:type="character" w:customStyle="1" w:styleId="1a">
    <w:name w:val="Без интервала1"/>
    <w:link w:val="19"/>
    <w:rPr>
      <w:sz w:val="22"/>
    </w:rPr>
  </w:style>
  <w:style w:type="paragraph" w:styleId="af2">
    <w:name w:val="List Paragraph"/>
    <w:basedOn w:val="a"/>
    <w:link w:val="af3"/>
    <w:uiPriority w:val="34"/>
    <w:qFormat/>
    <w:pPr>
      <w:ind w:left="720"/>
      <w:contextualSpacing/>
    </w:pPr>
  </w:style>
  <w:style w:type="character" w:customStyle="1" w:styleId="af3">
    <w:name w:val="Абзац списка Знак"/>
    <w:link w:val="af2"/>
    <w:rPr>
      <w:sz w:val="22"/>
    </w:rPr>
  </w:style>
  <w:style w:type="paragraph" w:styleId="9">
    <w:name w:val="toc 9"/>
    <w:next w:val="a"/>
    <w:link w:val="90"/>
    <w:uiPriority w:val="39"/>
    <w:pPr>
      <w:ind w:left="1600"/>
    </w:pPr>
    <w:rPr>
      <w:rFonts w:ascii="XO Thames" w:hAnsi="XO Thames"/>
      <w:color w:val="000000"/>
      <w:sz w:val="28"/>
    </w:rPr>
  </w:style>
  <w:style w:type="character" w:customStyle="1" w:styleId="90">
    <w:name w:val="Оглавление 9 Знак"/>
    <w:link w:val="9"/>
    <w:rPr>
      <w:rFonts w:ascii="XO Thames" w:hAnsi="XO Thames"/>
      <w:sz w:val="28"/>
    </w:rPr>
  </w:style>
  <w:style w:type="paragraph" w:styleId="af4">
    <w:name w:val="Body Text Indent"/>
    <w:basedOn w:val="a"/>
    <w:link w:val="af5"/>
    <w:pPr>
      <w:spacing w:after="120" w:line="240" w:lineRule="auto"/>
      <w:ind w:left="283"/>
    </w:pPr>
    <w:rPr>
      <w:rFonts w:ascii="Times New Roman" w:hAnsi="Times New Roman"/>
      <w:sz w:val="24"/>
    </w:rPr>
  </w:style>
  <w:style w:type="character" w:customStyle="1" w:styleId="af5">
    <w:name w:val="Основной текст с отступом Знак"/>
    <w:link w:val="af4"/>
    <w:rPr>
      <w:rFonts w:ascii="Times New Roman" w:hAnsi="Times New Roman"/>
      <w:sz w:val="24"/>
    </w:rPr>
  </w:style>
  <w:style w:type="paragraph" w:styleId="a8">
    <w:name w:val="annotation text"/>
    <w:basedOn w:val="a"/>
    <w:link w:val="af6"/>
    <w:uiPriority w:val="99"/>
    <w:pPr>
      <w:spacing w:line="240" w:lineRule="auto"/>
    </w:pPr>
    <w:rPr>
      <w:sz w:val="20"/>
    </w:rPr>
  </w:style>
  <w:style w:type="character" w:customStyle="1" w:styleId="af6">
    <w:name w:val="Текст примечания Знак"/>
    <w:link w:val="a8"/>
    <w:uiPriority w:val="99"/>
    <w:rPr>
      <w:sz w:val="20"/>
    </w:rPr>
  </w:style>
  <w:style w:type="paragraph" w:customStyle="1" w:styleId="1b">
    <w:name w:val="Знак сноски1"/>
    <w:link w:val="af7"/>
    <w:rPr>
      <w:color w:val="000000"/>
      <w:vertAlign w:val="superscript"/>
    </w:rPr>
  </w:style>
  <w:style w:type="character" w:styleId="af7">
    <w:name w:val="footnote reference"/>
    <w:link w:val="1b"/>
    <w:rPr>
      <w:vertAlign w:val="superscript"/>
    </w:rPr>
  </w:style>
  <w:style w:type="paragraph" w:styleId="8">
    <w:name w:val="toc 8"/>
    <w:next w:val="a"/>
    <w:link w:val="80"/>
    <w:uiPriority w:val="39"/>
    <w:pPr>
      <w:ind w:left="1400"/>
    </w:pPr>
    <w:rPr>
      <w:rFonts w:ascii="XO Thames" w:hAnsi="XO Thames"/>
      <w:color w:val="000000"/>
      <w:sz w:val="28"/>
    </w:rPr>
  </w:style>
  <w:style w:type="character" w:customStyle="1" w:styleId="80">
    <w:name w:val="Оглавление 8 Знак"/>
    <w:link w:val="8"/>
    <w:rPr>
      <w:rFonts w:ascii="XO Thames" w:hAnsi="XO Thames"/>
      <w:sz w:val="28"/>
    </w:rPr>
  </w:style>
  <w:style w:type="paragraph" w:styleId="af8">
    <w:name w:val="footer"/>
    <w:basedOn w:val="a"/>
    <w:link w:val="af9"/>
    <w:pPr>
      <w:tabs>
        <w:tab w:val="center" w:pos="4677"/>
        <w:tab w:val="right" w:pos="9355"/>
      </w:tabs>
      <w:spacing w:after="0" w:line="240" w:lineRule="auto"/>
    </w:pPr>
    <w:rPr>
      <w:sz w:val="20"/>
    </w:rPr>
  </w:style>
  <w:style w:type="character" w:customStyle="1" w:styleId="af9">
    <w:name w:val="Нижний колонтитул Знак"/>
    <w:link w:val="af8"/>
    <w:rPr>
      <w:sz w:val="20"/>
    </w:rPr>
  </w:style>
  <w:style w:type="paragraph" w:styleId="51">
    <w:name w:val="toc 5"/>
    <w:next w:val="a"/>
    <w:link w:val="52"/>
    <w:uiPriority w:val="39"/>
    <w:pPr>
      <w:ind w:left="800"/>
    </w:pPr>
    <w:rPr>
      <w:rFonts w:ascii="XO Thames" w:hAnsi="XO Thames"/>
      <w:color w:val="000000"/>
      <w:sz w:val="28"/>
    </w:rPr>
  </w:style>
  <w:style w:type="character" w:customStyle="1" w:styleId="52">
    <w:name w:val="Оглавление 5 Знак"/>
    <w:link w:val="51"/>
    <w:rPr>
      <w:rFonts w:ascii="XO Thames" w:hAnsi="XO Thames"/>
      <w:sz w:val="28"/>
    </w:rPr>
  </w:style>
  <w:style w:type="paragraph" w:customStyle="1" w:styleId="1c">
    <w:name w:val="Знак1"/>
    <w:basedOn w:val="a"/>
    <w:next w:val="2"/>
    <w:link w:val="1d"/>
    <w:pPr>
      <w:spacing w:after="160" w:line="240" w:lineRule="exact"/>
    </w:pPr>
    <w:rPr>
      <w:rFonts w:ascii="Times New Roman" w:hAnsi="Times New Roman"/>
      <w:sz w:val="24"/>
    </w:rPr>
  </w:style>
  <w:style w:type="character" w:customStyle="1" w:styleId="1d">
    <w:name w:val="Знак1"/>
    <w:link w:val="1c"/>
    <w:rPr>
      <w:rFonts w:ascii="Times New Roman" w:hAnsi="Times New Roman"/>
      <w:sz w:val="24"/>
    </w:rPr>
  </w:style>
  <w:style w:type="paragraph" w:customStyle="1" w:styleId="msonormalmailrucssattributepostfix">
    <w:name w:val="msonormal_mailru_css_attribute_postfix"/>
    <w:basedOn w:val="a"/>
    <w:link w:val="msonormalmailrucssattributepostfix0"/>
    <w:pPr>
      <w:spacing w:beforeAutospacing="1" w:afterAutospacing="1" w:line="240" w:lineRule="auto"/>
    </w:pPr>
    <w:rPr>
      <w:rFonts w:ascii="Times New Roman" w:hAnsi="Times New Roman"/>
      <w:sz w:val="24"/>
    </w:rPr>
  </w:style>
  <w:style w:type="character" w:customStyle="1" w:styleId="msonormalmailrucssattributepostfix0">
    <w:name w:val="msonormal_mailru_css_attribute_postfix"/>
    <w:link w:val="msonormalmailrucssattributepostfix"/>
    <w:rPr>
      <w:rFonts w:ascii="Times New Roman" w:hAnsi="Times New Roman"/>
      <w:sz w:val="24"/>
    </w:rPr>
  </w:style>
  <w:style w:type="paragraph" w:customStyle="1" w:styleId="textup">
    <w:name w:val="textup"/>
    <w:basedOn w:val="a"/>
    <w:link w:val="textup0"/>
    <w:pPr>
      <w:spacing w:before="280" w:after="280" w:line="240" w:lineRule="auto"/>
    </w:pPr>
    <w:rPr>
      <w:rFonts w:ascii="Arial Unicode MS" w:hAnsi="Arial Unicode MS"/>
      <w:color w:val="00000A"/>
      <w:sz w:val="24"/>
    </w:rPr>
  </w:style>
  <w:style w:type="character" w:customStyle="1" w:styleId="textup0">
    <w:name w:val="textup"/>
    <w:link w:val="textup"/>
    <w:rPr>
      <w:rFonts w:ascii="Arial Unicode MS" w:hAnsi="Arial Unicode MS"/>
      <w:color w:val="00000A"/>
      <w:sz w:val="24"/>
    </w:rPr>
  </w:style>
  <w:style w:type="paragraph" w:styleId="afa">
    <w:name w:val="Subtitle"/>
    <w:basedOn w:val="afb"/>
    <w:next w:val="a"/>
    <w:link w:val="afc"/>
    <w:qFormat/>
  </w:style>
  <w:style w:type="character" w:customStyle="1" w:styleId="afc">
    <w:name w:val="Подзаголовок Знак"/>
    <w:link w:val="afa"/>
    <w:rPr>
      <w:rFonts w:ascii="Times New Roman" w:hAnsi="Times New Roman"/>
      <w:b/>
      <w:sz w:val="28"/>
    </w:rPr>
  </w:style>
  <w:style w:type="paragraph" w:customStyle="1" w:styleId="toc10">
    <w:name w:val="toc 10"/>
    <w:next w:val="a"/>
    <w:link w:val="toc100"/>
    <w:uiPriority w:val="39"/>
    <w:pPr>
      <w:ind w:left="1800"/>
    </w:pPr>
    <w:rPr>
      <w:rFonts w:ascii="XO Thames" w:hAnsi="XO Thames"/>
      <w:color w:val="000000"/>
      <w:sz w:val="28"/>
    </w:rPr>
  </w:style>
  <w:style w:type="character" w:customStyle="1" w:styleId="toc100">
    <w:name w:val="toc 10"/>
    <w:link w:val="toc10"/>
    <w:rPr>
      <w:rFonts w:ascii="XO Thames" w:hAnsi="XO Thames"/>
      <w:sz w:val="28"/>
    </w:rPr>
  </w:style>
  <w:style w:type="paragraph" w:styleId="afb">
    <w:name w:val="Title"/>
    <w:basedOn w:val="a"/>
    <w:next w:val="a"/>
    <w:link w:val="afd"/>
    <w:qFormat/>
    <w:pPr>
      <w:widowControl w:val="0"/>
      <w:spacing w:before="240" w:after="240" w:line="240" w:lineRule="auto"/>
      <w:jc w:val="center"/>
    </w:pPr>
    <w:rPr>
      <w:rFonts w:ascii="Times New Roman" w:hAnsi="Times New Roman"/>
      <w:b/>
      <w:sz w:val="28"/>
    </w:rPr>
  </w:style>
  <w:style w:type="character" w:customStyle="1" w:styleId="afd">
    <w:name w:val="Заголовок Знак"/>
    <w:link w:val="afb"/>
    <w:rPr>
      <w:rFonts w:ascii="Times New Roman" w:hAnsi="Times New Roman"/>
      <w:b/>
      <w:sz w:val="28"/>
    </w:rPr>
  </w:style>
  <w:style w:type="character" w:customStyle="1" w:styleId="40">
    <w:name w:val="Заголовок 4 Знак"/>
    <w:link w:val="4"/>
    <w:rPr>
      <w:rFonts w:ascii="XO Thames" w:hAnsi="XO Thames"/>
      <w:b/>
      <w:sz w:val="24"/>
    </w:rPr>
  </w:style>
  <w:style w:type="paragraph" w:styleId="25">
    <w:name w:val="Body Text 2"/>
    <w:basedOn w:val="a"/>
    <w:link w:val="26"/>
    <w:pPr>
      <w:spacing w:after="120" w:line="480" w:lineRule="auto"/>
    </w:pPr>
    <w:rPr>
      <w:rFonts w:ascii="Times New Roman" w:hAnsi="Times New Roman"/>
      <w:sz w:val="24"/>
    </w:rPr>
  </w:style>
  <w:style w:type="character" w:customStyle="1" w:styleId="26">
    <w:name w:val="Основной текст 2 Знак"/>
    <w:link w:val="25"/>
    <w:rPr>
      <w:rFonts w:ascii="Times New Roman" w:hAnsi="Times New Roman"/>
      <w:sz w:val="24"/>
    </w:rPr>
  </w:style>
  <w:style w:type="character" w:customStyle="1" w:styleId="20">
    <w:name w:val="Заголовок 2 Знак"/>
    <w:link w:val="2"/>
    <w:rPr>
      <w:rFonts w:ascii="Cambria" w:hAnsi="Cambria"/>
      <w:b/>
      <w:color w:val="4F81BD"/>
      <w:sz w:val="26"/>
    </w:rPr>
  </w:style>
  <w:style w:type="paragraph" w:styleId="afe">
    <w:name w:val="header"/>
    <w:basedOn w:val="a"/>
    <w:link w:val="aff"/>
    <w:uiPriority w:val="99"/>
    <w:pPr>
      <w:tabs>
        <w:tab w:val="center" w:pos="4677"/>
        <w:tab w:val="right" w:pos="9355"/>
      </w:tabs>
      <w:spacing w:after="0" w:line="240" w:lineRule="auto"/>
    </w:pPr>
    <w:rPr>
      <w:sz w:val="20"/>
    </w:rPr>
  </w:style>
  <w:style w:type="character" w:customStyle="1" w:styleId="aff">
    <w:name w:val="Верхний колонтитул Знак"/>
    <w:link w:val="afe"/>
    <w:uiPriority w:val="99"/>
    <w:rPr>
      <w:sz w:val="20"/>
    </w:rPr>
  </w:style>
  <w:style w:type="table" w:styleId="aff0">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e">
    <w:name w:val="Нет списка1"/>
    <w:next w:val="a2"/>
    <w:uiPriority w:val="99"/>
    <w:semiHidden/>
    <w:unhideWhenUsed/>
    <w:rsid w:val="00BA32E2"/>
  </w:style>
  <w:style w:type="numbering" w:customStyle="1" w:styleId="110">
    <w:name w:val="Нет списка11"/>
    <w:next w:val="a2"/>
    <w:uiPriority w:val="99"/>
    <w:semiHidden/>
    <w:unhideWhenUsed/>
    <w:rsid w:val="00BA32E2"/>
  </w:style>
  <w:style w:type="table" w:customStyle="1" w:styleId="1f">
    <w:name w:val="Сетка таблицы1"/>
    <w:basedOn w:val="a1"/>
    <w:next w:val="aff0"/>
    <w:rsid w:val="00BA32E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BA32E2"/>
  </w:style>
  <w:style w:type="paragraph" w:styleId="aff1">
    <w:name w:val="footnote text"/>
    <w:basedOn w:val="a"/>
    <w:link w:val="aff2"/>
    <w:semiHidden/>
    <w:rsid w:val="00BA32E2"/>
    <w:pPr>
      <w:spacing w:after="0" w:line="240" w:lineRule="auto"/>
    </w:pPr>
    <w:rPr>
      <w:rFonts w:ascii="Times New Roman" w:hAnsi="Times New Roman"/>
      <w:color w:val="auto"/>
      <w:sz w:val="20"/>
      <w:lang w:val="x-none"/>
    </w:rPr>
  </w:style>
  <w:style w:type="character" w:customStyle="1" w:styleId="aff2">
    <w:name w:val="Текст сноски Знак"/>
    <w:basedOn w:val="a0"/>
    <w:link w:val="aff1"/>
    <w:semiHidden/>
    <w:rsid w:val="00BA32E2"/>
    <w:rPr>
      <w:rFonts w:ascii="Times New Roman" w:hAnsi="Times New Roman"/>
      <w:lang w:val="x-none"/>
    </w:rPr>
  </w:style>
  <w:style w:type="table" w:customStyle="1" w:styleId="112">
    <w:name w:val="Сетка таблицы11"/>
    <w:basedOn w:val="a1"/>
    <w:next w:val="aff0"/>
    <w:uiPriority w:val="59"/>
    <w:rsid w:val="00BA32E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402246">
      <w:bodyDiv w:val="1"/>
      <w:marLeft w:val="0"/>
      <w:marRight w:val="0"/>
      <w:marTop w:val="0"/>
      <w:marBottom w:val="0"/>
      <w:divBdr>
        <w:top w:val="none" w:sz="0" w:space="0" w:color="auto"/>
        <w:left w:val="none" w:sz="0" w:space="0" w:color="auto"/>
        <w:bottom w:val="none" w:sz="0" w:space="0" w:color="auto"/>
        <w:right w:val="none" w:sz="0" w:space="0" w:color="auto"/>
      </w:divBdr>
    </w:div>
    <w:div w:id="1338002863">
      <w:bodyDiv w:val="1"/>
      <w:marLeft w:val="0"/>
      <w:marRight w:val="0"/>
      <w:marTop w:val="0"/>
      <w:marBottom w:val="0"/>
      <w:divBdr>
        <w:top w:val="none" w:sz="0" w:space="0" w:color="auto"/>
        <w:left w:val="none" w:sz="0" w:space="0" w:color="auto"/>
        <w:bottom w:val="none" w:sz="0" w:space="0" w:color="auto"/>
        <w:right w:val="none" w:sz="0" w:space="0" w:color="auto"/>
      </w:divBdr>
    </w:div>
    <w:div w:id="1940480155">
      <w:bodyDiv w:val="1"/>
      <w:marLeft w:val="0"/>
      <w:marRight w:val="0"/>
      <w:marTop w:val="0"/>
      <w:marBottom w:val="0"/>
      <w:divBdr>
        <w:top w:val="none" w:sz="0" w:space="0" w:color="auto"/>
        <w:left w:val="none" w:sz="0" w:space="0" w:color="auto"/>
        <w:bottom w:val="none" w:sz="0" w:space="0" w:color="auto"/>
        <w:right w:val="none" w:sz="0" w:space="0" w:color="auto"/>
      </w:divBdr>
    </w:div>
    <w:div w:id="211747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1C973-B4EC-4C87-924B-84396159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2317</Words>
  <Characters>13207</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dc:creator>
  <cp:keywords/>
  <cp:lastModifiedBy>BUDGET</cp:lastModifiedBy>
  <cp:revision>5</cp:revision>
  <cp:lastPrinted>2024-06-18T10:41:00Z</cp:lastPrinted>
  <dcterms:created xsi:type="dcterms:W3CDTF">2025-12-22T12:09:00Z</dcterms:created>
  <dcterms:modified xsi:type="dcterms:W3CDTF">2025-12-22T17:15:00Z</dcterms:modified>
</cp:coreProperties>
</file>